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8F" w:rsidRDefault="00DB538F" w:rsidP="00DB538F">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Job Description</w:t>
      </w:r>
    </w:p>
    <w:p w:rsidR="00DB538F" w:rsidRDefault="00DB538F" w:rsidP="00DB538F">
      <w:pPr>
        <w:spacing w:after="0" w:line="240" w:lineRule="auto"/>
        <w:rPr>
          <w:rFonts w:ascii="Arial" w:eastAsia="Times New Roman" w:hAnsi="Arial" w:cs="Arial"/>
          <w:b/>
          <w:bCs/>
          <w:sz w:val="24"/>
          <w:szCs w:val="24"/>
          <w:lang w:eastAsia="en-GB"/>
        </w:rPr>
      </w:pPr>
    </w:p>
    <w:p w:rsidR="00DB538F" w:rsidRDefault="00DB538F" w:rsidP="00DB538F">
      <w:pPr>
        <w:spacing w:after="0" w:line="240" w:lineRule="auto"/>
        <w:rPr>
          <w:rFonts w:ascii="Arial" w:eastAsia="Times New Roman" w:hAnsi="Arial" w:cs="Arial"/>
          <w:b/>
          <w:bCs/>
          <w:sz w:val="24"/>
          <w:szCs w:val="24"/>
          <w:lang w:eastAsia="en-GB"/>
        </w:rPr>
      </w:pPr>
    </w:p>
    <w:p w:rsidR="00DB538F" w:rsidRPr="00DB538F" w:rsidRDefault="00DB538F" w:rsidP="00DB538F">
      <w:pPr>
        <w:spacing w:after="0" w:line="240" w:lineRule="auto"/>
        <w:rPr>
          <w:rFonts w:ascii="Arial" w:eastAsia="Times New Roman" w:hAnsi="Arial" w:cs="Arial"/>
          <w:sz w:val="24"/>
          <w:szCs w:val="24"/>
          <w:lang w:eastAsia="en-GB"/>
        </w:rPr>
      </w:pPr>
      <w:r w:rsidRPr="00DB538F">
        <w:rPr>
          <w:rFonts w:ascii="Arial" w:eastAsia="Times New Roman" w:hAnsi="Arial" w:cs="Arial"/>
          <w:b/>
          <w:bCs/>
          <w:sz w:val="24"/>
          <w:szCs w:val="24"/>
          <w:lang w:eastAsia="en-GB"/>
        </w:rPr>
        <w:t>Job Title:</w:t>
      </w:r>
      <w:r w:rsidRPr="00DB538F">
        <w:rPr>
          <w:rFonts w:ascii="Arial" w:eastAsia="Times New Roman" w:hAnsi="Arial" w:cs="Arial"/>
          <w:sz w:val="24"/>
          <w:szCs w:val="24"/>
          <w:lang w:eastAsia="en-GB"/>
        </w:rPr>
        <w:t xml:space="preserve"> </w:t>
      </w:r>
      <w:r>
        <w:rPr>
          <w:rFonts w:ascii="Arial" w:eastAsia="Times New Roman" w:hAnsi="Arial" w:cs="Arial"/>
          <w:sz w:val="24"/>
          <w:szCs w:val="24"/>
          <w:lang w:eastAsia="en-GB"/>
        </w:rPr>
        <w:tab/>
      </w:r>
      <w:r>
        <w:rPr>
          <w:rFonts w:ascii="Arial" w:eastAsia="Times New Roman" w:hAnsi="Arial" w:cs="Arial"/>
          <w:sz w:val="24"/>
          <w:szCs w:val="24"/>
          <w:lang w:eastAsia="en-GB"/>
        </w:rPr>
        <w:tab/>
      </w:r>
      <w:r w:rsidRPr="00DB538F">
        <w:rPr>
          <w:rFonts w:ascii="Arial" w:eastAsia="Times New Roman" w:hAnsi="Arial" w:cs="Arial"/>
          <w:sz w:val="24"/>
          <w:szCs w:val="24"/>
          <w:lang w:eastAsia="en-GB"/>
        </w:rPr>
        <w:t>GP Partner</w:t>
      </w:r>
    </w:p>
    <w:p w:rsidR="00DB538F" w:rsidRPr="00DB538F" w:rsidRDefault="00DB538F" w:rsidP="00DB538F">
      <w:pPr>
        <w:spacing w:after="0" w:line="240" w:lineRule="auto"/>
        <w:rPr>
          <w:rFonts w:ascii="Arial" w:eastAsia="Times New Roman" w:hAnsi="Arial" w:cs="Arial"/>
          <w:sz w:val="24"/>
          <w:szCs w:val="24"/>
          <w:lang w:eastAsia="en-GB"/>
        </w:rPr>
      </w:pPr>
      <w:r w:rsidRPr="00DB538F">
        <w:rPr>
          <w:rFonts w:ascii="Arial" w:eastAsia="Times New Roman" w:hAnsi="Arial" w:cs="Arial"/>
          <w:b/>
          <w:bCs/>
          <w:sz w:val="24"/>
          <w:szCs w:val="24"/>
          <w:lang w:eastAsia="en-GB"/>
        </w:rPr>
        <w:t>Location:</w:t>
      </w:r>
      <w:r w:rsidRPr="00DB538F">
        <w:rPr>
          <w:rFonts w:ascii="Arial" w:eastAsia="Times New Roman" w:hAnsi="Arial" w:cs="Arial"/>
          <w:sz w:val="24"/>
          <w:szCs w:val="24"/>
          <w:lang w:eastAsia="en-GB"/>
        </w:rPr>
        <w:t xml:space="preserve"> </w:t>
      </w:r>
      <w:r>
        <w:rPr>
          <w:rFonts w:ascii="Arial" w:eastAsia="Times New Roman" w:hAnsi="Arial" w:cs="Arial"/>
          <w:sz w:val="24"/>
          <w:szCs w:val="24"/>
          <w:lang w:eastAsia="en-GB"/>
        </w:rPr>
        <w:tab/>
      </w:r>
      <w:r>
        <w:rPr>
          <w:rFonts w:ascii="Arial" w:eastAsia="Times New Roman" w:hAnsi="Arial" w:cs="Arial"/>
          <w:sz w:val="24"/>
          <w:szCs w:val="24"/>
          <w:lang w:eastAsia="en-GB"/>
        </w:rPr>
        <w:tab/>
        <w:t>York Street Medical Practice Cambridge</w:t>
      </w:r>
    </w:p>
    <w:p w:rsidR="00DB538F" w:rsidRPr="00DB538F" w:rsidRDefault="00DB538F" w:rsidP="00DB538F">
      <w:pPr>
        <w:spacing w:after="0" w:line="240" w:lineRule="auto"/>
        <w:rPr>
          <w:rFonts w:ascii="Arial" w:eastAsia="Times New Roman" w:hAnsi="Arial" w:cs="Arial"/>
          <w:sz w:val="24"/>
          <w:szCs w:val="24"/>
          <w:lang w:eastAsia="en-GB"/>
        </w:rPr>
      </w:pPr>
      <w:r w:rsidRPr="00DB538F">
        <w:rPr>
          <w:rFonts w:ascii="Arial" w:eastAsia="Times New Roman" w:hAnsi="Arial" w:cs="Arial"/>
          <w:b/>
          <w:bCs/>
          <w:sz w:val="24"/>
          <w:szCs w:val="24"/>
          <w:lang w:eastAsia="en-GB"/>
        </w:rPr>
        <w:t>Job Type:</w:t>
      </w:r>
      <w:r w:rsidRPr="00DB538F">
        <w:rPr>
          <w:rFonts w:ascii="Arial" w:eastAsia="Times New Roman" w:hAnsi="Arial" w:cs="Arial"/>
          <w:sz w:val="24"/>
          <w:szCs w:val="24"/>
          <w:lang w:eastAsia="en-GB"/>
        </w:rPr>
        <w:t xml:space="preserve"> </w:t>
      </w:r>
      <w:r>
        <w:rPr>
          <w:rFonts w:ascii="Arial" w:eastAsia="Times New Roman" w:hAnsi="Arial" w:cs="Arial"/>
          <w:sz w:val="24"/>
          <w:szCs w:val="24"/>
          <w:lang w:eastAsia="en-GB"/>
        </w:rPr>
        <w:tab/>
      </w:r>
      <w:r>
        <w:rPr>
          <w:rFonts w:ascii="Arial" w:eastAsia="Times New Roman" w:hAnsi="Arial" w:cs="Arial"/>
          <w:sz w:val="24"/>
          <w:szCs w:val="24"/>
          <w:lang w:eastAsia="en-GB"/>
        </w:rPr>
        <w:tab/>
      </w:r>
      <w:r w:rsidRPr="00DB538F">
        <w:rPr>
          <w:rFonts w:ascii="Arial" w:eastAsia="Times New Roman" w:hAnsi="Arial" w:cs="Arial"/>
          <w:sz w:val="24"/>
          <w:szCs w:val="24"/>
          <w:lang w:eastAsia="en-GB"/>
        </w:rPr>
        <w:t>Partnership</w:t>
      </w:r>
    </w:p>
    <w:p w:rsidR="00DB538F" w:rsidRPr="00DB538F" w:rsidRDefault="00E046FE" w:rsidP="00DB538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5" style="width:0;height:1.5pt" o:hralign="center" o:hrstd="t" o:hr="t" fillcolor="#a0a0a0" stroked="f"/>
        </w:pict>
      </w:r>
    </w:p>
    <w:p w:rsidR="00DB538F" w:rsidRPr="00DB538F" w:rsidRDefault="001178B9" w:rsidP="00DB538F">
      <w:pPr>
        <w:spacing w:after="0"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Job Summary</w:t>
      </w:r>
    </w:p>
    <w:p w:rsidR="00DB538F" w:rsidRPr="00DB538F" w:rsidRDefault="00DB538F" w:rsidP="00DB538F">
      <w:pPr>
        <w:spacing w:after="0" w:line="240" w:lineRule="auto"/>
        <w:rPr>
          <w:rFonts w:ascii="Arial" w:eastAsia="Times New Roman" w:hAnsi="Arial" w:cs="Arial"/>
          <w:sz w:val="24"/>
          <w:szCs w:val="24"/>
          <w:lang w:eastAsia="en-GB"/>
        </w:rPr>
      </w:pPr>
      <w:r w:rsidRPr="00DB538F">
        <w:rPr>
          <w:rFonts w:ascii="Arial" w:eastAsia="Times New Roman" w:hAnsi="Arial" w:cs="Arial"/>
          <w:sz w:val="24"/>
          <w:szCs w:val="24"/>
          <w:lang w:eastAsia="en-GB"/>
        </w:rPr>
        <w:t xml:space="preserve">We are seeking a dedicated and experienced General Practitioner (GP) to join our </w:t>
      </w:r>
      <w:r w:rsidR="00A549BF">
        <w:rPr>
          <w:rFonts w:ascii="Arial" w:eastAsia="Times New Roman" w:hAnsi="Arial" w:cs="Arial"/>
          <w:sz w:val="24"/>
          <w:szCs w:val="24"/>
          <w:lang w:eastAsia="en-GB"/>
        </w:rPr>
        <w:t xml:space="preserve">vibrant </w:t>
      </w:r>
      <w:r w:rsidRPr="00DB538F">
        <w:rPr>
          <w:rFonts w:ascii="Arial" w:eastAsia="Times New Roman" w:hAnsi="Arial" w:cs="Arial"/>
          <w:sz w:val="24"/>
          <w:szCs w:val="24"/>
          <w:lang w:eastAsia="en-GB"/>
        </w:rPr>
        <w:t>practice as a GP Partner. This role offers the opportunity to become a key part of a progressive and patient-focused medical practice, with shared responsibility for the management and development of the practice alongside clinical duties.</w:t>
      </w:r>
    </w:p>
    <w:p w:rsidR="00DB538F" w:rsidRPr="00DB538F" w:rsidRDefault="00E046FE" w:rsidP="00DB538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6" style="width:0;height:1.5pt" o:hralign="center" o:hrstd="t" o:hr="t" fillcolor="#a0a0a0" stroked="f"/>
        </w:pict>
      </w:r>
    </w:p>
    <w:p w:rsidR="002B6DE3" w:rsidRDefault="00DB538F" w:rsidP="002B6DE3">
      <w:pPr>
        <w:spacing w:after="0" w:line="240" w:lineRule="auto"/>
        <w:outlineLvl w:val="2"/>
        <w:rPr>
          <w:rFonts w:ascii="Arial" w:eastAsia="Times New Roman" w:hAnsi="Arial" w:cs="Arial"/>
          <w:b/>
          <w:bCs/>
          <w:sz w:val="24"/>
          <w:szCs w:val="24"/>
          <w:lang w:eastAsia="en-GB"/>
        </w:rPr>
      </w:pPr>
      <w:r w:rsidRPr="00DB538F">
        <w:rPr>
          <w:rFonts w:ascii="Arial" w:eastAsia="Times New Roman" w:hAnsi="Arial" w:cs="Arial"/>
          <w:b/>
          <w:bCs/>
          <w:sz w:val="24"/>
          <w:szCs w:val="24"/>
          <w:lang w:eastAsia="en-GB"/>
        </w:rPr>
        <w:t>Key Responsibilities</w:t>
      </w:r>
    </w:p>
    <w:p w:rsidR="00DB538F" w:rsidRPr="002B6DE3" w:rsidRDefault="00DB538F" w:rsidP="002B6DE3">
      <w:pPr>
        <w:pStyle w:val="ListParagraph"/>
        <w:numPr>
          <w:ilvl w:val="0"/>
          <w:numId w:val="10"/>
        </w:numPr>
        <w:spacing w:after="0" w:line="240" w:lineRule="auto"/>
        <w:outlineLvl w:val="2"/>
        <w:rPr>
          <w:rFonts w:ascii="Arial" w:eastAsia="Times New Roman" w:hAnsi="Arial" w:cs="Arial"/>
          <w:b/>
          <w:bCs/>
          <w:sz w:val="24"/>
          <w:szCs w:val="24"/>
          <w:lang w:eastAsia="en-GB"/>
        </w:rPr>
      </w:pPr>
      <w:r w:rsidRPr="002B6DE3">
        <w:rPr>
          <w:rFonts w:ascii="Arial" w:eastAsia="Times New Roman" w:hAnsi="Arial" w:cs="Arial"/>
          <w:sz w:val="24"/>
          <w:szCs w:val="24"/>
          <w:lang w:eastAsia="en-GB"/>
        </w:rPr>
        <w:t>Provi</w:t>
      </w:r>
      <w:r w:rsidR="00A549BF" w:rsidRPr="002B6DE3">
        <w:rPr>
          <w:rFonts w:ascii="Arial" w:eastAsia="Times New Roman" w:hAnsi="Arial" w:cs="Arial"/>
          <w:sz w:val="24"/>
          <w:szCs w:val="24"/>
          <w:lang w:eastAsia="en-GB"/>
        </w:rPr>
        <w:t xml:space="preserve">de a </w:t>
      </w:r>
      <w:r w:rsidRPr="002B6DE3">
        <w:rPr>
          <w:rFonts w:ascii="Arial" w:eastAsia="Times New Roman" w:hAnsi="Arial" w:cs="Arial"/>
          <w:sz w:val="24"/>
          <w:szCs w:val="24"/>
          <w:lang w:eastAsia="en-GB"/>
        </w:rPr>
        <w:t>quality, patient-</w:t>
      </w:r>
      <w:r w:rsidR="00A549BF" w:rsidRPr="002B6DE3">
        <w:rPr>
          <w:rFonts w:ascii="Arial" w:eastAsia="Times New Roman" w:hAnsi="Arial" w:cs="Arial"/>
          <w:sz w:val="24"/>
          <w:szCs w:val="24"/>
          <w:lang w:eastAsia="en-GB"/>
        </w:rPr>
        <w:t>centred</w:t>
      </w:r>
      <w:r w:rsidRPr="002B6DE3">
        <w:rPr>
          <w:rFonts w:ascii="Arial" w:eastAsia="Times New Roman" w:hAnsi="Arial" w:cs="Arial"/>
          <w:sz w:val="24"/>
          <w:szCs w:val="24"/>
          <w:lang w:eastAsia="en-GB"/>
        </w:rPr>
        <w:t xml:space="preserve"> primary care</w:t>
      </w:r>
      <w:r w:rsidR="00CD7338" w:rsidRPr="002B6DE3">
        <w:rPr>
          <w:rFonts w:ascii="Arial" w:eastAsia="Times New Roman" w:hAnsi="Arial" w:cs="Arial"/>
          <w:sz w:val="24"/>
          <w:szCs w:val="24"/>
          <w:lang w:eastAsia="en-GB"/>
        </w:rPr>
        <w:t xml:space="preserve"> service in accordance</w:t>
      </w:r>
      <w:r w:rsidRPr="002B6DE3">
        <w:rPr>
          <w:rFonts w:ascii="Arial" w:eastAsia="Times New Roman" w:hAnsi="Arial" w:cs="Arial"/>
          <w:sz w:val="24"/>
          <w:szCs w:val="24"/>
          <w:lang w:eastAsia="en-GB"/>
        </w:rPr>
        <w:t xml:space="preserve"> with current clinical guidelines and best practice.</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Manage a broad spectrum of acute and chronic medical conditions.</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Participate actively in the management and strategic development of the practice.</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Collaborate with other healthcare professionals and support staff to deliver integrated care.</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Contribute to the practice’s clinical governance and quality assurance processes.</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Ensure compliance with regulatory requirements, including CQC standards.</w:t>
      </w:r>
    </w:p>
    <w:p w:rsidR="00DB538F" w:rsidRPr="002B6DE3" w:rsidRDefault="00155DD0" w:rsidP="002B6DE3">
      <w:pPr>
        <w:pStyle w:val="ListParagraph"/>
        <w:numPr>
          <w:ilvl w:val="0"/>
          <w:numId w:val="10"/>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Teach</w:t>
      </w:r>
      <w:r w:rsidR="00DB538F" w:rsidRPr="002B6DE3">
        <w:rPr>
          <w:rFonts w:ascii="Arial" w:eastAsia="Times New Roman" w:hAnsi="Arial" w:cs="Arial"/>
          <w:sz w:val="24"/>
          <w:szCs w:val="24"/>
          <w:lang w:eastAsia="en-GB"/>
        </w:rPr>
        <w:t xml:space="preserve"> and </w:t>
      </w:r>
      <w:r w:rsidR="002F1076" w:rsidRPr="002B6DE3">
        <w:rPr>
          <w:rFonts w:ascii="Arial" w:eastAsia="Times New Roman" w:hAnsi="Arial" w:cs="Arial"/>
          <w:sz w:val="24"/>
          <w:szCs w:val="24"/>
          <w:lang w:eastAsia="en-GB"/>
        </w:rPr>
        <w:t>mentor junior clinical staff,</w:t>
      </w:r>
      <w:r w:rsidR="00DB538F" w:rsidRPr="002B6DE3">
        <w:rPr>
          <w:rFonts w:ascii="Arial" w:eastAsia="Times New Roman" w:hAnsi="Arial" w:cs="Arial"/>
          <w:sz w:val="24"/>
          <w:szCs w:val="24"/>
          <w:lang w:eastAsia="en-GB"/>
        </w:rPr>
        <w:t xml:space="preserve"> trainees</w:t>
      </w:r>
      <w:r>
        <w:rPr>
          <w:rFonts w:ascii="Arial" w:eastAsia="Times New Roman" w:hAnsi="Arial" w:cs="Arial"/>
          <w:sz w:val="24"/>
          <w:szCs w:val="24"/>
          <w:lang w:eastAsia="en-GB"/>
        </w:rPr>
        <w:t xml:space="preserve"> and s</w:t>
      </w:r>
      <w:r w:rsidR="002F1076" w:rsidRPr="002B6DE3">
        <w:rPr>
          <w:rFonts w:ascii="Arial" w:eastAsia="Times New Roman" w:hAnsi="Arial" w:cs="Arial"/>
          <w:sz w:val="24"/>
          <w:szCs w:val="24"/>
          <w:lang w:eastAsia="en-GB"/>
        </w:rPr>
        <w:t>tudents when</w:t>
      </w:r>
      <w:r w:rsidR="00DB538F" w:rsidRPr="002B6DE3">
        <w:rPr>
          <w:rFonts w:ascii="Arial" w:eastAsia="Times New Roman" w:hAnsi="Arial" w:cs="Arial"/>
          <w:sz w:val="24"/>
          <w:szCs w:val="24"/>
          <w:lang w:eastAsia="en-GB"/>
        </w:rPr>
        <w:t xml:space="preserve"> applicable.</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Engage in continuing professional development (CPD) and maintain up-to-date clinical skills.</w:t>
      </w:r>
    </w:p>
    <w:p w:rsidR="00DB538F" w:rsidRPr="002B6DE3" w:rsidRDefault="00DB538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Particip</w:t>
      </w:r>
      <w:r w:rsidR="002F1076" w:rsidRPr="002B6DE3">
        <w:rPr>
          <w:rFonts w:ascii="Arial" w:eastAsia="Times New Roman" w:hAnsi="Arial" w:cs="Arial"/>
          <w:sz w:val="24"/>
          <w:szCs w:val="24"/>
          <w:lang w:eastAsia="en-GB"/>
        </w:rPr>
        <w:t>ate in our Duty Doctor</w:t>
      </w:r>
      <w:r w:rsidRPr="002B6DE3">
        <w:rPr>
          <w:rFonts w:ascii="Arial" w:eastAsia="Times New Roman" w:hAnsi="Arial" w:cs="Arial"/>
          <w:sz w:val="24"/>
          <w:szCs w:val="24"/>
          <w:lang w:eastAsia="en-GB"/>
        </w:rPr>
        <w:t xml:space="preserve"> duties as agreed.</w:t>
      </w:r>
    </w:p>
    <w:p w:rsidR="00DB538F" w:rsidRPr="002B6DE3" w:rsidRDefault="002F1076"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Cultivate</w:t>
      </w:r>
      <w:r w:rsidR="00DB538F" w:rsidRPr="002B6DE3">
        <w:rPr>
          <w:rFonts w:ascii="Arial" w:eastAsia="Times New Roman" w:hAnsi="Arial" w:cs="Arial"/>
          <w:sz w:val="24"/>
          <w:szCs w:val="24"/>
          <w:lang w:eastAsia="en-GB"/>
        </w:rPr>
        <w:t xml:space="preserve"> positive relationships with patients, colleagues, and the local community.</w:t>
      </w:r>
    </w:p>
    <w:p w:rsidR="00A6385F" w:rsidRPr="002B6DE3" w:rsidRDefault="00A6385F" w:rsidP="002B6DE3">
      <w:pPr>
        <w:pStyle w:val="ListParagraph"/>
        <w:numPr>
          <w:ilvl w:val="0"/>
          <w:numId w:val="10"/>
        </w:numPr>
        <w:spacing w:after="0" w:line="240" w:lineRule="auto"/>
        <w:rPr>
          <w:rFonts w:ascii="Arial" w:eastAsia="Times New Roman" w:hAnsi="Arial" w:cs="Arial"/>
          <w:sz w:val="24"/>
          <w:szCs w:val="24"/>
          <w:lang w:eastAsia="en-GB"/>
        </w:rPr>
      </w:pPr>
      <w:r w:rsidRPr="002B6DE3">
        <w:rPr>
          <w:rFonts w:ascii="Arial" w:eastAsia="Times New Roman" w:hAnsi="Arial" w:cs="Arial"/>
          <w:sz w:val="24"/>
          <w:szCs w:val="24"/>
          <w:lang w:eastAsia="en-GB"/>
        </w:rPr>
        <w:t>Undertake to be qualified and deliver training for GP Trainees and Students.</w:t>
      </w:r>
    </w:p>
    <w:p w:rsidR="002B6DE3" w:rsidRDefault="002B6DE3" w:rsidP="002B6DE3">
      <w:pPr>
        <w:spacing w:after="0" w:line="240" w:lineRule="auto"/>
        <w:rPr>
          <w:rFonts w:ascii="Arial" w:eastAsia="Times New Roman" w:hAnsi="Arial" w:cs="Arial"/>
          <w:sz w:val="24"/>
          <w:szCs w:val="24"/>
          <w:lang w:eastAsia="en-GB"/>
        </w:rPr>
      </w:pPr>
    </w:p>
    <w:p w:rsidR="002B6DE3" w:rsidRDefault="002B6DE3" w:rsidP="002B6DE3">
      <w:pPr>
        <w:spacing w:after="0"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Leadership</w:t>
      </w:r>
    </w:p>
    <w:p w:rsidR="002B6DE3" w:rsidRDefault="002B6DE3" w:rsidP="002B6DE3">
      <w:pPr>
        <w:pStyle w:val="ListParagraph"/>
        <w:numPr>
          <w:ilvl w:val="0"/>
          <w:numId w:val="9"/>
        </w:numPr>
        <w:spacing w:after="0" w:line="240" w:lineRule="auto"/>
        <w:outlineLvl w:val="2"/>
        <w:rPr>
          <w:rFonts w:ascii="Arial" w:eastAsia="Times New Roman" w:hAnsi="Arial" w:cs="Arial"/>
          <w:bCs/>
          <w:sz w:val="24"/>
          <w:szCs w:val="24"/>
          <w:lang w:eastAsia="en-GB"/>
        </w:rPr>
      </w:pPr>
      <w:r w:rsidRPr="002B6DE3">
        <w:rPr>
          <w:rFonts w:ascii="Arial" w:eastAsia="Times New Roman" w:hAnsi="Arial" w:cs="Arial"/>
          <w:bCs/>
          <w:sz w:val="24"/>
          <w:szCs w:val="24"/>
          <w:lang w:eastAsia="en-GB"/>
        </w:rPr>
        <w:t xml:space="preserve">Contribute to a Participative </w:t>
      </w:r>
      <w:r>
        <w:rPr>
          <w:rFonts w:ascii="Arial" w:eastAsia="Times New Roman" w:hAnsi="Arial" w:cs="Arial"/>
          <w:bCs/>
          <w:sz w:val="24"/>
          <w:szCs w:val="24"/>
          <w:lang w:eastAsia="en-GB"/>
        </w:rPr>
        <w:t>Management Style.</w:t>
      </w:r>
    </w:p>
    <w:p w:rsidR="002B6DE3" w:rsidRDefault="002B6DE3" w:rsidP="002B6DE3">
      <w:pPr>
        <w:pStyle w:val="ListParagraph"/>
        <w:numPr>
          <w:ilvl w:val="0"/>
          <w:numId w:val="9"/>
        </w:numPr>
        <w:spacing w:after="0" w:line="240" w:lineRule="auto"/>
        <w:outlineLvl w:val="2"/>
        <w:rPr>
          <w:rFonts w:ascii="Arial" w:eastAsia="Times New Roman" w:hAnsi="Arial" w:cs="Arial"/>
          <w:bCs/>
          <w:sz w:val="24"/>
          <w:szCs w:val="24"/>
          <w:lang w:eastAsia="en-GB"/>
        </w:rPr>
      </w:pPr>
      <w:r w:rsidRPr="002B6DE3">
        <w:rPr>
          <w:rFonts w:ascii="Arial" w:eastAsia="Times New Roman" w:hAnsi="Arial" w:cs="Arial"/>
          <w:bCs/>
          <w:sz w:val="24"/>
          <w:szCs w:val="24"/>
          <w:lang w:eastAsia="en-GB"/>
        </w:rPr>
        <w:t>Manage resources to service the ta</w:t>
      </w:r>
      <w:r>
        <w:rPr>
          <w:rFonts w:ascii="Arial" w:eastAsia="Times New Roman" w:hAnsi="Arial" w:cs="Arial"/>
          <w:bCs/>
          <w:sz w:val="24"/>
          <w:szCs w:val="24"/>
          <w:lang w:eastAsia="en-GB"/>
        </w:rPr>
        <w:t>rgets as effectively as practicable</w:t>
      </w:r>
      <w:r w:rsidRPr="002B6DE3">
        <w:rPr>
          <w:rFonts w:ascii="Arial" w:eastAsia="Times New Roman" w:hAnsi="Arial" w:cs="Arial"/>
          <w:bCs/>
          <w:sz w:val="24"/>
          <w:szCs w:val="24"/>
          <w:lang w:eastAsia="en-GB"/>
        </w:rPr>
        <w:t>.</w:t>
      </w:r>
    </w:p>
    <w:p w:rsidR="002B6DE3" w:rsidRDefault="002B6DE3" w:rsidP="002B6DE3">
      <w:pPr>
        <w:pStyle w:val="ListParagraph"/>
        <w:numPr>
          <w:ilvl w:val="0"/>
          <w:numId w:val="9"/>
        </w:numPr>
        <w:spacing w:after="0" w:line="240" w:lineRule="auto"/>
        <w:outlineLvl w:val="2"/>
        <w:rPr>
          <w:rFonts w:ascii="Arial" w:eastAsia="Times New Roman" w:hAnsi="Arial" w:cs="Arial"/>
          <w:bCs/>
          <w:sz w:val="24"/>
          <w:szCs w:val="24"/>
          <w:lang w:eastAsia="en-GB"/>
        </w:rPr>
      </w:pPr>
      <w:r w:rsidRPr="002B6DE3">
        <w:rPr>
          <w:rFonts w:ascii="Arial" w:eastAsia="Times New Roman" w:hAnsi="Arial" w:cs="Arial"/>
          <w:bCs/>
          <w:sz w:val="24"/>
          <w:szCs w:val="24"/>
          <w:lang w:eastAsia="en-GB"/>
        </w:rPr>
        <w:t>Contribute to the effectiveness of the team by reflecting on own and team activities</w:t>
      </w:r>
      <w:r>
        <w:rPr>
          <w:rFonts w:ascii="Arial" w:eastAsia="Times New Roman" w:hAnsi="Arial" w:cs="Arial"/>
          <w:bCs/>
          <w:sz w:val="24"/>
          <w:szCs w:val="24"/>
          <w:lang w:eastAsia="en-GB"/>
        </w:rPr>
        <w:t xml:space="preserve">, </w:t>
      </w:r>
      <w:r w:rsidRPr="002B6DE3">
        <w:rPr>
          <w:rFonts w:ascii="Arial" w:eastAsia="Times New Roman" w:hAnsi="Arial" w:cs="Arial"/>
          <w:bCs/>
          <w:sz w:val="24"/>
          <w:szCs w:val="24"/>
          <w:lang w:eastAsia="en-GB"/>
        </w:rPr>
        <w:t>making suggestions on ways to improve and enhance the team’s perfor</w:t>
      </w:r>
      <w:r>
        <w:rPr>
          <w:rFonts w:ascii="Arial" w:eastAsia="Times New Roman" w:hAnsi="Arial" w:cs="Arial"/>
          <w:bCs/>
          <w:sz w:val="24"/>
          <w:szCs w:val="24"/>
          <w:lang w:eastAsia="en-GB"/>
        </w:rPr>
        <w:t>mance. This is clinical and Business Development.</w:t>
      </w:r>
    </w:p>
    <w:p w:rsidR="002B6DE3" w:rsidRDefault="002B6DE3" w:rsidP="002B6DE3">
      <w:pPr>
        <w:pStyle w:val="ListParagraph"/>
        <w:numPr>
          <w:ilvl w:val="0"/>
          <w:numId w:val="9"/>
        </w:numPr>
        <w:spacing w:after="0" w:line="240" w:lineRule="auto"/>
        <w:outlineLvl w:val="2"/>
        <w:rPr>
          <w:rFonts w:ascii="Arial" w:eastAsia="Times New Roman" w:hAnsi="Arial" w:cs="Arial"/>
          <w:bCs/>
          <w:sz w:val="24"/>
          <w:szCs w:val="24"/>
          <w:lang w:eastAsia="en-GB"/>
        </w:rPr>
      </w:pPr>
      <w:r w:rsidRPr="002B6DE3">
        <w:rPr>
          <w:rFonts w:ascii="Arial" w:eastAsia="Times New Roman" w:hAnsi="Arial" w:cs="Arial"/>
          <w:bCs/>
          <w:sz w:val="24"/>
          <w:szCs w:val="24"/>
          <w:lang w:eastAsia="en-GB"/>
        </w:rPr>
        <w:t>Effectively manage own time, workload and resources</w:t>
      </w:r>
      <w:r>
        <w:rPr>
          <w:rFonts w:ascii="Arial" w:eastAsia="Times New Roman" w:hAnsi="Arial" w:cs="Arial"/>
          <w:bCs/>
          <w:sz w:val="24"/>
          <w:szCs w:val="24"/>
          <w:lang w:eastAsia="en-GB"/>
        </w:rPr>
        <w:t xml:space="preserve"> available.</w:t>
      </w:r>
    </w:p>
    <w:p w:rsidR="002B6DE3" w:rsidRPr="002B6DE3" w:rsidRDefault="002B6DE3" w:rsidP="002B6DE3">
      <w:pPr>
        <w:pStyle w:val="ListParagraph"/>
        <w:numPr>
          <w:ilvl w:val="0"/>
          <w:numId w:val="9"/>
        </w:numPr>
        <w:spacing w:after="0" w:line="240" w:lineRule="auto"/>
        <w:outlineLvl w:val="2"/>
        <w:rPr>
          <w:rFonts w:ascii="Arial" w:eastAsia="Times New Roman" w:hAnsi="Arial" w:cs="Arial"/>
          <w:bCs/>
          <w:sz w:val="24"/>
          <w:szCs w:val="24"/>
          <w:lang w:eastAsia="en-GB"/>
        </w:rPr>
      </w:pPr>
      <w:r>
        <w:rPr>
          <w:rFonts w:ascii="Arial" w:eastAsia="Times New Roman" w:hAnsi="Arial" w:cs="Arial"/>
          <w:bCs/>
          <w:sz w:val="24"/>
          <w:szCs w:val="24"/>
          <w:lang w:eastAsia="en-GB"/>
        </w:rPr>
        <w:t xml:space="preserve"> Lead on Clinical and Business meetings as required.</w:t>
      </w:r>
    </w:p>
    <w:p w:rsidR="00DB538F" w:rsidRPr="00DB538F" w:rsidRDefault="00E046FE" w:rsidP="00DB538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7" style="width:0;height:1.5pt" o:hralign="center" o:hrstd="t" o:hr="t" fillcolor="#a0a0a0" stroked="f"/>
        </w:pict>
      </w:r>
    </w:p>
    <w:p w:rsidR="000045BA" w:rsidRPr="000045BA" w:rsidRDefault="000045BA" w:rsidP="000045BA">
      <w:pPr>
        <w:spacing w:after="0" w:line="240" w:lineRule="auto"/>
        <w:rPr>
          <w:rFonts w:ascii="Arial" w:eastAsia="Times New Roman" w:hAnsi="Arial" w:cs="Arial"/>
          <w:b/>
          <w:sz w:val="24"/>
          <w:szCs w:val="24"/>
        </w:rPr>
      </w:pPr>
      <w:r w:rsidRPr="000045BA">
        <w:rPr>
          <w:rFonts w:ascii="Arial" w:eastAsia="Times New Roman" w:hAnsi="Arial" w:cs="Arial"/>
          <w:b/>
          <w:sz w:val="24"/>
          <w:szCs w:val="24"/>
        </w:rPr>
        <w:t>Clinical responsibilities:</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In accordance with the practice schedule, the post-holder will make themselves available to undertake a variety of duties, including consultations, telephone, Face to Face, Video and E Consultations</w:t>
      </w:r>
      <w:proofErr w:type="gramStart"/>
      <w:r w:rsidRPr="000045BA">
        <w:rPr>
          <w:rFonts w:ascii="Arial" w:eastAsia="Times New Roman" w:hAnsi="Arial" w:cs="Arial"/>
          <w:sz w:val="24"/>
          <w:szCs w:val="24"/>
        </w:rPr>
        <w:t>;</w:t>
      </w:r>
      <w:proofErr w:type="gramEnd"/>
      <w:r w:rsidRPr="000045BA">
        <w:rPr>
          <w:rFonts w:ascii="Arial" w:eastAsia="Times New Roman" w:hAnsi="Arial" w:cs="Arial"/>
          <w:sz w:val="24"/>
          <w:szCs w:val="24"/>
        </w:rPr>
        <w:t xml:space="preserve"> along with visiting patients at home, checking and signing repeat prescriptions and dealing with enquiries, results and correspondence in a timely manner.</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lastRenderedPageBreak/>
        <w:t>Making professional, autonomous decisions in relation to presenting problems, whether self-referred or referred from other health care workers within the organisation</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Assessing the health care needs of patients with undifferentiated and undiagnosed problems</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Screening patients for disease risk factors and early signs of illness</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Developing care plans for health in consultation with patients and in line with current practice disease management protocols</w:t>
      </w:r>
    </w:p>
    <w:p w:rsidR="000045BA" w:rsidRPr="00E046FE" w:rsidRDefault="000045BA" w:rsidP="00E046FE">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Providing counselling and health education</w:t>
      </w:r>
      <w:bookmarkStart w:id="0" w:name="_GoBack"/>
      <w:bookmarkEnd w:id="0"/>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Recording clear and contemporaneous consultation notes to agreed standards</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Collecting data for audit purposes</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Compiling and issuing computer-generated acute and repeat prescriptions (avoiding hand-written prescriptions whenever possible)</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Prescribing in accordance with the practice prescribing formulary (or generically) whenever this is clinically appropriate</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In general,</w:t>
      </w:r>
      <w:r w:rsidR="007955FB">
        <w:rPr>
          <w:rFonts w:ascii="Arial" w:eastAsia="Times New Roman" w:hAnsi="Arial" w:cs="Arial"/>
          <w:sz w:val="24"/>
          <w:szCs w:val="24"/>
        </w:rPr>
        <w:t xml:space="preserve"> the post-holder is</w:t>
      </w:r>
      <w:r w:rsidRPr="000045BA">
        <w:rPr>
          <w:rFonts w:ascii="Arial" w:eastAsia="Times New Roman" w:hAnsi="Arial" w:cs="Arial"/>
          <w:sz w:val="24"/>
          <w:szCs w:val="24"/>
        </w:rPr>
        <w:t xml:space="preserve"> expected to undertake all the normal duties and responsibilities associated with a GP working within primary care. </w:t>
      </w:r>
    </w:p>
    <w:p w:rsidR="000045BA" w:rsidRPr="000045BA" w:rsidRDefault="000045BA" w:rsidP="000045BA">
      <w:pPr>
        <w:spacing w:after="0" w:line="240" w:lineRule="auto"/>
        <w:rPr>
          <w:rFonts w:ascii="Arial" w:eastAsia="Times New Roman" w:hAnsi="Arial" w:cs="Arial"/>
          <w:b/>
          <w:sz w:val="24"/>
          <w:szCs w:val="24"/>
        </w:rPr>
      </w:pPr>
    </w:p>
    <w:p w:rsidR="000045BA" w:rsidRPr="000045BA" w:rsidRDefault="000045BA" w:rsidP="000045BA">
      <w:pPr>
        <w:spacing w:after="0" w:line="240" w:lineRule="auto"/>
        <w:rPr>
          <w:rFonts w:ascii="Arial" w:eastAsia="Times New Roman" w:hAnsi="Arial" w:cs="Arial"/>
          <w:b/>
          <w:sz w:val="24"/>
          <w:szCs w:val="24"/>
        </w:rPr>
      </w:pPr>
      <w:r w:rsidRPr="000045BA">
        <w:rPr>
          <w:rFonts w:ascii="Arial" w:eastAsia="Times New Roman" w:hAnsi="Arial" w:cs="Arial"/>
          <w:b/>
          <w:sz w:val="24"/>
          <w:szCs w:val="24"/>
        </w:rPr>
        <w:t>Other responsibilities within the organisation:</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Awareness of and compliance with all relevant practice policies/guidelines, e.g. prescribing, confidentiality, data protection, health and safety</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A commitment to life-long learning and audit to ensure evidence-based best practice</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Contributing to evaluation/audit and clinical standard setting within the organisation</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Contributing to the development of computer-based patient records</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Contributing to the summarising of patient records and read-coding patient data</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Attending training and events organised by the practice or other agencies, where appropriate.</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Display commitment to all aspects of Safeguarding for Adults &amp; Children.</w:t>
      </w:r>
    </w:p>
    <w:p w:rsidR="000045BA" w:rsidRPr="000045BA" w:rsidRDefault="000045BA" w:rsidP="000045BA">
      <w:pPr>
        <w:numPr>
          <w:ilvl w:val="0"/>
          <w:numId w:val="8"/>
        </w:numPr>
        <w:tabs>
          <w:tab w:val="clear" w:pos="360"/>
          <w:tab w:val="num" w:pos="720"/>
        </w:tabs>
        <w:spacing w:after="0" w:line="240" w:lineRule="auto"/>
        <w:rPr>
          <w:rFonts w:ascii="Arial" w:eastAsia="Times New Roman" w:hAnsi="Arial" w:cs="Arial"/>
          <w:sz w:val="24"/>
          <w:szCs w:val="24"/>
        </w:rPr>
      </w:pPr>
      <w:r w:rsidRPr="000045BA">
        <w:rPr>
          <w:rFonts w:ascii="Arial" w:eastAsia="Times New Roman" w:hAnsi="Arial" w:cs="Arial"/>
          <w:sz w:val="24"/>
          <w:szCs w:val="24"/>
        </w:rPr>
        <w:t>Participate in audit where appropriate.</w:t>
      </w:r>
    </w:p>
    <w:p w:rsidR="000045BA" w:rsidRPr="000045BA" w:rsidRDefault="000045BA" w:rsidP="000045BA">
      <w:pPr>
        <w:spacing w:after="0" w:line="240" w:lineRule="auto"/>
        <w:rPr>
          <w:rFonts w:ascii="Arial" w:eastAsia="Times New Roman" w:hAnsi="Arial" w:cs="Arial"/>
          <w:sz w:val="24"/>
          <w:szCs w:val="24"/>
        </w:rPr>
      </w:pPr>
    </w:p>
    <w:p w:rsidR="000045BA" w:rsidRPr="000045BA" w:rsidRDefault="000045BA" w:rsidP="000045BA">
      <w:p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b/>
          <w:bCs/>
          <w:sz w:val="24"/>
          <w:szCs w:val="24"/>
        </w:rPr>
        <w:t>Confidentiality:</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In the performance of the duties outlined in this job description, the post-holder may have access to confidential information relating to patients and their carers, practice staff and other healthcare workers.</w:t>
      </w:r>
      <w:r w:rsidR="007955FB">
        <w:rPr>
          <w:rFonts w:ascii="Arial" w:eastAsia="Times New Roman" w:hAnsi="Arial" w:cs="Arial"/>
          <w:sz w:val="24"/>
          <w:szCs w:val="24"/>
        </w:rPr>
        <w:t xml:space="preserve">  The role will</w:t>
      </w:r>
      <w:r w:rsidRPr="000045BA">
        <w:rPr>
          <w:rFonts w:ascii="Arial" w:eastAsia="Times New Roman" w:hAnsi="Arial" w:cs="Arial"/>
          <w:sz w:val="24"/>
          <w:szCs w:val="24"/>
        </w:rPr>
        <w:t xml:space="preserve"> have access to information relating to the practice as a business organisation.  All such information from any source is to be regarded as strictly confidential</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0045BA" w:rsidRPr="000045BA" w:rsidRDefault="000045BA" w:rsidP="000045BA">
      <w:pPr>
        <w:spacing w:after="0" w:line="240" w:lineRule="auto"/>
        <w:rPr>
          <w:rFonts w:ascii="Arial" w:eastAsia="Times New Roman" w:hAnsi="Arial" w:cs="Arial"/>
          <w:sz w:val="24"/>
          <w:szCs w:val="24"/>
        </w:rPr>
      </w:pPr>
    </w:p>
    <w:p w:rsidR="000045BA" w:rsidRPr="000045BA" w:rsidRDefault="000045BA" w:rsidP="000045BA">
      <w:p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b/>
          <w:bCs/>
          <w:sz w:val="24"/>
          <w:szCs w:val="24"/>
        </w:rPr>
        <w:t>Health &amp; safety:</w:t>
      </w:r>
    </w:p>
    <w:p w:rsidR="000045BA" w:rsidRPr="000045BA" w:rsidRDefault="000045BA" w:rsidP="000045BA">
      <w:p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The post-holder will implement and lead on a full range of promotion and management of their own and others’ health and safety and infection control as defined in the practice health &amp; safety policy, the practice health &amp; safety manual, and the practice infection control policy and published procedures. This will include (but will not be limited to):</w:t>
      </w:r>
    </w:p>
    <w:p w:rsidR="000045BA" w:rsidRPr="000045BA" w:rsidRDefault="000045BA" w:rsidP="000045BA">
      <w:pPr>
        <w:spacing w:after="0" w:line="240" w:lineRule="auto"/>
        <w:ind w:left="360"/>
        <w:rPr>
          <w:rFonts w:ascii="Arial" w:eastAsia="Times New Roman" w:hAnsi="Arial" w:cs="Arial"/>
          <w:sz w:val="24"/>
          <w:szCs w:val="24"/>
        </w:rPr>
      </w:pP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Using security systems within the workplace according to practice guidelines</w:t>
      </w:r>
      <w:r w:rsidR="007955FB">
        <w:rPr>
          <w:rFonts w:ascii="Arial" w:eastAsia="Times New Roman" w:hAnsi="Arial" w:cs="Arial"/>
          <w:sz w:val="24"/>
          <w:szCs w:val="24"/>
        </w:rPr>
        <w:t>. Being a keyholder and access to the Alarm system.</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Awareness of national standards of infection control and cleanliness and regulatory / contractual / professional requirements, and good practice guidelines</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Providing advice on the correct and safe management of the specimens process, including collection, labelling, handling, use of correct and clean containers, storage and transport arrangements</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Correct personal use of Personal Protective Equipment (PPE) and ensuring correct use of PPE by others, advising on appropriate circumstances for use by clinicians, staff and patients.</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 xml:space="preserve">Management of the full range of infection control procedures in both routine and extraordinary circumstances (e.g. pandemic or individual infectious circumstances)  </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Hand hygiene standards for self and others</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Managing directly all incidents of accidental exposure</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Management and advice relating to infection control and clinically based patient care protocols, and implementation of those protocols across the practice</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 xml:space="preserve">Active observation of current working practices across the practice in relation to infection control, cleanliness and related activities, ensuring that procedures are followed and weaknesses/training needs are identified, escalating issues as appropriate to the responsible person  </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Identifying the risks involved in work activities and undertaking such activities in a way that manages those risks across clinical and patient process</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Making effective use of training to update knowledge and skills, and initiate and manage the training of others across the full range of infection control and patient processes</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Monitoring practice facilities and equipment in relation to infection control, ensuring that proper use is made of hand-cleansing facilities, wipes etc., and that these are sufficient to ensure a good clinical working environment. Lack of facilities to be escalated as appropriate to the responsible manager</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Safe management of sharps use, storage, disposal and reporting.</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Maintenance of  own clean working environment</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 xml:space="preserve">Using appropriate infection control procedures, maintaining work areas in a tidy, </w:t>
      </w:r>
      <w:r w:rsidR="00A6385F" w:rsidRPr="000045BA">
        <w:rPr>
          <w:rFonts w:ascii="Arial" w:eastAsia="Times New Roman" w:hAnsi="Arial" w:cs="Arial"/>
          <w:sz w:val="24"/>
          <w:szCs w:val="24"/>
        </w:rPr>
        <w:t>clean, sterile,</w:t>
      </w:r>
      <w:r w:rsidRPr="000045BA">
        <w:rPr>
          <w:rFonts w:ascii="Arial" w:eastAsia="Times New Roman" w:hAnsi="Arial" w:cs="Arial"/>
          <w:sz w:val="24"/>
          <w:szCs w:val="24"/>
        </w:rPr>
        <w:t xml:space="preserve"> and safe way, free from hazards. Initiation of remedial / corrective action where needed or escalation to responsible management</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Actively identifying, reporting, and correcting health and safety hazards and infection hazards immediately when recognised</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lastRenderedPageBreak/>
        <w:t xml:space="preserve">Keeping own work areas and general/patient areas generally clean, sterile, identifying issues and hazards/risks in relation to other work areas within the business, and assuming responsibility in the maintenance of general standards of cleanliness across the business in consultation (where appropriate) with responsible managers </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Undertaking periodic infection control training (minimum mandatory training annually)</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Correct waste and instrument management, including handling, segregation, and container use</w:t>
      </w:r>
    </w:p>
    <w:p w:rsidR="000045BA" w:rsidRPr="000045BA" w:rsidRDefault="000045BA" w:rsidP="000045BA">
      <w:pPr>
        <w:numPr>
          <w:ilvl w:val="0"/>
          <w:numId w:val="4"/>
        </w:numPr>
        <w:tabs>
          <w:tab w:val="left" w:pos="2268"/>
        </w:tabs>
        <w:spacing w:after="0" w:line="240" w:lineRule="auto"/>
        <w:rPr>
          <w:rFonts w:ascii="Arial" w:eastAsia="Times New Roman" w:hAnsi="Arial" w:cs="Arial"/>
          <w:sz w:val="24"/>
          <w:szCs w:val="24"/>
        </w:rPr>
      </w:pPr>
      <w:r w:rsidRPr="000045BA">
        <w:rPr>
          <w:rFonts w:ascii="Arial" w:eastAsia="Times New Roman" w:hAnsi="Arial" w:cs="Arial"/>
          <w:sz w:val="24"/>
          <w:szCs w:val="24"/>
        </w:rPr>
        <w:t>Maintenance of sterile environments</w:t>
      </w:r>
    </w:p>
    <w:p w:rsidR="000045BA" w:rsidRPr="000045BA" w:rsidRDefault="000045BA" w:rsidP="000045BA">
      <w:pPr>
        <w:spacing w:after="0" w:line="240" w:lineRule="auto"/>
        <w:rPr>
          <w:rFonts w:ascii="Arial" w:eastAsia="Times New Roman" w:hAnsi="Arial" w:cs="Arial"/>
          <w:sz w:val="24"/>
          <w:szCs w:val="24"/>
        </w:rPr>
      </w:pPr>
    </w:p>
    <w:p w:rsidR="000045BA" w:rsidRPr="000045BA" w:rsidRDefault="000045BA" w:rsidP="000045BA">
      <w:p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b/>
          <w:bCs/>
          <w:sz w:val="24"/>
          <w:szCs w:val="24"/>
        </w:rPr>
        <w:t>Equality and diversity:</w:t>
      </w:r>
    </w:p>
    <w:p w:rsidR="000045BA" w:rsidRPr="000045BA" w:rsidRDefault="000045BA" w:rsidP="000045BA">
      <w:pPr>
        <w:spacing w:after="0" w:line="240" w:lineRule="auto"/>
        <w:rPr>
          <w:rFonts w:ascii="Arial" w:eastAsia="Times New Roman" w:hAnsi="Arial" w:cs="Arial"/>
          <w:sz w:val="24"/>
          <w:szCs w:val="24"/>
        </w:rPr>
      </w:pPr>
      <w:r w:rsidRPr="000045BA">
        <w:rPr>
          <w:rFonts w:ascii="Arial" w:eastAsia="Times New Roman" w:hAnsi="Arial" w:cs="Arial"/>
          <w:sz w:val="24"/>
          <w:szCs w:val="24"/>
        </w:rPr>
        <w:t>The post-holder will support the equality, diversity and rights of patients, carers and colleagues, to include:</w:t>
      </w:r>
    </w:p>
    <w:p w:rsidR="000045BA" w:rsidRPr="000045BA" w:rsidRDefault="000045BA" w:rsidP="000045BA">
      <w:pPr>
        <w:spacing w:after="0" w:line="240" w:lineRule="auto"/>
        <w:rPr>
          <w:rFonts w:ascii="Arial" w:eastAsia="Times New Roman" w:hAnsi="Arial" w:cs="Arial"/>
          <w:sz w:val="24"/>
          <w:szCs w:val="24"/>
        </w:rPr>
      </w:pPr>
    </w:p>
    <w:p w:rsidR="000045BA" w:rsidRPr="000045BA" w:rsidRDefault="000045BA" w:rsidP="000045BA">
      <w:pPr>
        <w:numPr>
          <w:ilvl w:val="0"/>
          <w:numId w:val="5"/>
        </w:numPr>
        <w:spacing w:after="0" w:line="240" w:lineRule="auto"/>
        <w:rPr>
          <w:rFonts w:ascii="Arial" w:eastAsia="Times New Roman" w:hAnsi="Arial" w:cs="Arial"/>
          <w:sz w:val="24"/>
          <w:szCs w:val="24"/>
        </w:rPr>
      </w:pPr>
      <w:r w:rsidRPr="000045BA">
        <w:rPr>
          <w:rFonts w:ascii="Arial" w:eastAsia="Times New Roman" w:hAnsi="Arial" w:cs="Arial"/>
          <w:sz w:val="24"/>
          <w:szCs w:val="24"/>
        </w:rPr>
        <w:t>Acting in a way that recognises the importance of people’s rights, interpreting them in a way that is consistent with practice procedures and policies, and current legislation</w:t>
      </w:r>
    </w:p>
    <w:p w:rsidR="000045BA" w:rsidRPr="000045BA" w:rsidRDefault="000045BA" w:rsidP="000045BA">
      <w:pPr>
        <w:numPr>
          <w:ilvl w:val="0"/>
          <w:numId w:val="5"/>
        </w:numPr>
        <w:spacing w:after="0" w:line="240" w:lineRule="auto"/>
        <w:rPr>
          <w:rFonts w:ascii="Arial" w:eastAsia="Times New Roman" w:hAnsi="Arial" w:cs="Arial"/>
          <w:sz w:val="24"/>
          <w:szCs w:val="24"/>
        </w:rPr>
      </w:pPr>
      <w:r w:rsidRPr="000045BA">
        <w:rPr>
          <w:rFonts w:ascii="Arial" w:eastAsia="Times New Roman" w:hAnsi="Arial" w:cs="Arial"/>
          <w:sz w:val="24"/>
          <w:szCs w:val="24"/>
        </w:rPr>
        <w:t>Respecting the privacy, dignity, needs and beliefs of patients, carers and colleagues</w:t>
      </w:r>
    </w:p>
    <w:p w:rsidR="000045BA" w:rsidRPr="000045BA" w:rsidRDefault="000045BA" w:rsidP="000045BA">
      <w:pPr>
        <w:numPr>
          <w:ilvl w:val="0"/>
          <w:numId w:val="5"/>
        </w:numPr>
        <w:spacing w:after="0" w:line="240" w:lineRule="auto"/>
        <w:rPr>
          <w:rFonts w:ascii="Arial" w:eastAsia="Times New Roman" w:hAnsi="Arial" w:cs="Arial"/>
          <w:sz w:val="24"/>
          <w:szCs w:val="24"/>
        </w:rPr>
      </w:pPr>
      <w:r w:rsidRPr="000045BA">
        <w:rPr>
          <w:rFonts w:ascii="Arial" w:eastAsia="Times New Roman" w:hAnsi="Arial" w:cs="Arial"/>
          <w:sz w:val="24"/>
          <w:szCs w:val="24"/>
        </w:rPr>
        <w:t xml:space="preserve">Behaving in a </w:t>
      </w:r>
      <w:r w:rsidR="00A6385F" w:rsidRPr="000045BA">
        <w:rPr>
          <w:rFonts w:ascii="Arial" w:eastAsia="Times New Roman" w:hAnsi="Arial" w:cs="Arial"/>
          <w:sz w:val="24"/>
          <w:szCs w:val="24"/>
        </w:rPr>
        <w:t>manner, which</w:t>
      </w:r>
      <w:r w:rsidRPr="000045BA">
        <w:rPr>
          <w:rFonts w:ascii="Arial" w:eastAsia="Times New Roman" w:hAnsi="Arial" w:cs="Arial"/>
          <w:sz w:val="24"/>
          <w:szCs w:val="24"/>
        </w:rPr>
        <w:t xml:space="preserve"> is welcoming to and of the individual, is non-judgmental and respects their circumstances, feelings, priorities and rights.</w:t>
      </w:r>
    </w:p>
    <w:p w:rsidR="000045BA" w:rsidRPr="000045BA" w:rsidRDefault="000045BA" w:rsidP="000045BA">
      <w:pPr>
        <w:spacing w:after="0" w:line="240" w:lineRule="auto"/>
        <w:ind w:left="720"/>
        <w:rPr>
          <w:rFonts w:ascii="Arial" w:eastAsia="Times New Roman" w:hAnsi="Arial" w:cs="Arial"/>
          <w:sz w:val="24"/>
          <w:szCs w:val="24"/>
        </w:rPr>
      </w:pPr>
    </w:p>
    <w:p w:rsidR="000045BA" w:rsidRPr="000045BA" w:rsidRDefault="000045BA" w:rsidP="000045BA">
      <w:pPr>
        <w:tabs>
          <w:tab w:val="left" w:pos="2268"/>
        </w:tabs>
        <w:spacing w:after="0" w:line="240" w:lineRule="auto"/>
        <w:rPr>
          <w:rFonts w:ascii="Arial" w:eastAsia="Times New Roman" w:hAnsi="Arial" w:cs="Arial"/>
          <w:b/>
          <w:bCs/>
          <w:sz w:val="24"/>
          <w:szCs w:val="24"/>
        </w:rPr>
      </w:pPr>
      <w:r w:rsidRPr="000045BA">
        <w:rPr>
          <w:rFonts w:ascii="Arial" w:eastAsia="Times New Roman" w:hAnsi="Arial" w:cs="Arial"/>
          <w:b/>
          <w:bCs/>
          <w:sz w:val="24"/>
          <w:szCs w:val="24"/>
        </w:rPr>
        <w:t>Personal/professional development:</w:t>
      </w:r>
    </w:p>
    <w:p w:rsidR="000045BA" w:rsidRPr="000045BA" w:rsidRDefault="000045BA" w:rsidP="000045BA">
      <w:pPr>
        <w:spacing w:after="0" w:line="240" w:lineRule="auto"/>
        <w:rPr>
          <w:rFonts w:ascii="Arial" w:eastAsia="Times New Roman" w:hAnsi="Arial" w:cs="Arial"/>
          <w:sz w:val="24"/>
          <w:szCs w:val="24"/>
        </w:rPr>
      </w:pPr>
      <w:r w:rsidRPr="000045BA">
        <w:rPr>
          <w:rFonts w:ascii="Arial" w:eastAsia="Times New Roman" w:hAnsi="Arial" w:cs="Arial"/>
          <w:sz w:val="24"/>
          <w:szCs w:val="24"/>
        </w:rPr>
        <w:t>In addition to maintaining continued education through attendance at any courses and/or study days necessary to ensure that professional developmen</w:t>
      </w:r>
      <w:r w:rsidR="00E42264">
        <w:rPr>
          <w:rFonts w:ascii="Arial" w:eastAsia="Times New Roman" w:hAnsi="Arial" w:cs="Arial"/>
          <w:sz w:val="24"/>
          <w:szCs w:val="24"/>
        </w:rPr>
        <w:t>t requirements for appraisal</w:t>
      </w:r>
      <w:r w:rsidRPr="000045BA">
        <w:rPr>
          <w:rFonts w:ascii="Arial" w:eastAsia="Times New Roman" w:hAnsi="Arial" w:cs="Arial"/>
          <w:sz w:val="24"/>
          <w:szCs w:val="24"/>
        </w:rPr>
        <w:t xml:space="preserve"> are met, the post-holder will participate in any training programme implemented by the practice as part of this employment, with such training to include:</w:t>
      </w:r>
    </w:p>
    <w:p w:rsidR="000045BA" w:rsidRPr="000045BA" w:rsidRDefault="000045BA" w:rsidP="000045BA">
      <w:pPr>
        <w:spacing w:after="0" w:line="240" w:lineRule="auto"/>
        <w:ind w:left="360"/>
        <w:rPr>
          <w:rFonts w:ascii="Arial" w:eastAsia="Times New Roman" w:hAnsi="Arial" w:cs="Arial"/>
          <w:sz w:val="24"/>
          <w:szCs w:val="24"/>
        </w:rPr>
      </w:pPr>
    </w:p>
    <w:p w:rsidR="000045BA" w:rsidRPr="000045BA" w:rsidRDefault="000045BA" w:rsidP="000045BA">
      <w:pPr>
        <w:numPr>
          <w:ilvl w:val="0"/>
          <w:numId w:val="5"/>
        </w:numPr>
        <w:spacing w:after="0" w:line="240" w:lineRule="auto"/>
        <w:rPr>
          <w:rFonts w:ascii="Arial" w:eastAsia="Times New Roman" w:hAnsi="Arial" w:cs="Arial"/>
          <w:sz w:val="24"/>
          <w:szCs w:val="24"/>
        </w:rPr>
      </w:pPr>
      <w:r w:rsidRPr="000045BA">
        <w:rPr>
          <w:rFonts w:ascii="Arial" w:eastAsia="Times New Roman" w:hAnsi="Arial" w:cs="Arial"/>
          <w:sz w:val="24"/>
          <w:szCs w:val="24"/>
        </w:rPr>
        <w:t>Participation in an annu</w:t>
      </w:r>
      <w:r w:rsidR="00E42264">
        <w:rPr>
          <w:rFonts w:ascii="Arial" w:eastAsia="Times New Roman" w:hAnsi="Arial" w:cs="Arial"/>
          <w:sz w:val="24"/>
          <w:szCs w:val="24"/>
        </w:rPr>
        <w:t xml:space="preserve">al individual appraisal, </w:t>
      </w:r>
      <w:r w:rsidRPr="000045BA">
        <w:rPr>
          <w:rFonts w:ascii="Arial" w:eastAsia="Times New Roman" w:hAnsi="Arial" w:cs="Arial"/>
          <w:sz w:val="24"/>
          <w:szCs w:val="24"/>
        </w:rPr>
        <w:t>including taking responsibility for maintaining a record of own personal and/or professional development</w:t>
      </w:r>
    </w:p>
    <w:p w:rsidR="000045BA" w:rsidRPr="000045BA" w:rsidRDefault="000045BA" w:rsidP="000045BA">
      <w:pPr>
        <w:numPr>
          <w:ilvl w:val="0"/>
          <w:numId w:val="5"/>
        </w:numPr>
        <w:spacing w:after="0" w:line="240" w:lineRule="auto"/>
        <w:rPr>
          <w:rFonts w:ascii="Arial" w:eastAsia="Times New Roman" w:hAnsi="Arial" w:cs="Arial"/>
          <w:sz w:val="24"/>
          <w:szCs w:val="24"/>
        </w:rPr>
      </w:pPr>
      <w:r w:rsidRPr="000045BA">
        <w:rPr>
          <w:rFonts w:ascii="Arial" w:eastAsia="Times New Roman" w:hAnsi="Arial" w:cs="Arial"/>
          <w:sz w:val="24"/>
          <w:szCs w:val="24"/>
        </w:rPr>
        <w:t>Taking responsibility for own development, learning and performance and demonstrating skills and activities to others who are undertaking similar work.</w:t>
      </w:r>
    </w:p>
    <w:p w:rsidR="000045BA" w:rsidRPr="000045BA" w:rsidRDefault="000045BA" w:rsidP="000045BA">
      <w:pPr>
        <w:numPr>
          <w:ilvl w:val="0"/>
          <w:numId w:val="5"/>
        </w:numPr>
        <w:spacing w:after="0" w:line="240" w:lineRule="auto"/>
        <w:rPr>
          <w:rFonts w:ascii="Arial" w:eastAsia="Times New Roman" w:hAnsi="Arial" w:cs="Arial"/>
          <w:sz w:val="24"/>
          <w:szCs w:val="24"/>
        </w:rPr>
      </w:pPr>
      <w:r w:rsidRPr="000045BA">
        <w:rPr>
          <w:rFonts w:ascii="Arial" w:eastAsia="Times New Roman" w:hAnsi="Arial" w:cs="Arial"/>
          <w:sz w:val="24"/>
          <w:szCs w:val="24"/>
        </w:rPr>
        <w:t>Maintaining Validation</w:t>
      </w:r>
    </w:p>
    <w:p w:rsidR="000045BA" w:rsidRPr="000045BA" w:rsidRDefault="000045BA" w:rsidP="000045BA">
      <w:pPr>
        <w:spacing w:after="0" w:line="240" w:lineRule="auto"/>
        <w:rPr>
          <w:rFonts w:ascii="Arial" w:eastAsia="Times New Roman" w:hAnsi="Arial" w:cs="Arial"/>
          <w:sz w:val="24"/>
          <w:szCs w:val="24"/>
        </w:rPr>
      </w:pPr>
    </w:p>
    <w:p w:rsidR="000045BA" w:rsidRPr="000045BA" w:rsidRDefault="000045BA" w:rsidP="000045BA">
      <w:p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b/>
          <w:bCs/>
          <w:sz w:val="24"/>
          <w:szCs w:val="24"/>
        </w:rPr>
        <w:t>Quality:</w:t>
      </w:r>
    </w:p>
    <w:p w:rsidR="000045BA" w:rsidRPr="000045BA" w:rsidRDefault="000045BA" w:rsidP="000045BA">
      <w:pPr>
        <w:spacing w:after="0" w:line="240" w:lineRule="auto"/>
        <w:rPr>
          <w:rFonts w:ascii="Arial" w:eastAsia="Times New Roman" w:hAnsi="Arial" w:cs="Arial"/>
          <w:sz w:val="24"/>
          <w:szCs w:val="24"/>
        </w:rPr>
      </w:pPr>
      <w:r w:rsidRPr="000045BA">
        <w:rPr>
          <w:rFonts w:ascii="Arial" w:eastAsia="Times New Roman" w:hAnsi="Arial" w:cs="Arial"/>
          <w:sz w:val="24"/>
          <w:szCs w:val="24"/>
        </w:rPr>
        <w:t>The post-holder will strive to maintain quality within the practice, and will:</w:t>
      </w:r>
    </w:p>
    <w:p w:rsidR="000045BA" w:rsidRPr="000045BA" w:rsidRDefault="000045BA" w:rsidP="000045BA">
      <w:pPr>
        <w:spacing w:after="0" w:line="240" w:lineRule="auto"/>
        <w:rPr>
          <w:rFonts w:ascii="Arial" w:eastAsia="Times New Roman" w:hAnsi="Arial" w:cs="Arial"/>
          <w:sz w:val="24"/>
          <w:szCs w:val="24"/>
        </w:rPr>
      </w:pPr>
    </w:p>
    <w:p w:rsidR="000045BA" w:rsidRPr="000045BA" w:rsidRDefault="000045BA" w:rsidP="000045BA">
      <w:pPr>
        <w:numPr>
          <w:ilvl w:val="0"/>
          <w:numId w:val="6"/>
        </w:numPr>
        <w:spacing w:after="0" w:line="240" w:lineRule="auto"/>
        <w:rPr>
          <w:rFonts w:ascii="Arial" w:eastAsia="Times New Roman" w:hAnsi="Arial" w:cs="Arial"/>
          <w:sz w:val="24"/>
          <w:szCs w:val="24"/>
        </w:rPr>
      </w:pPr>
      <w:r w:rsidRPr="000045BA">
        <w:rPr>
          <w:rFonts w:ascii="Arial" w:eastAsia="Times New Roman" w:hAnsi="Arial" w:cs="Arial"/>
          <w:sz w:val="24"/>
          <w:szCs w:val="24"/>
        </w:rPr>
        <w:t>Alert other team members to issues of quality and risk</w:t>
      </w:r>
    </w:p>
    <w:p w:rsidR="000045BA" w:rsidRPr="000045BA" w:rsidRDefault="000045BA" w:rsidP="000045BA">
      <w:pPr>
        <w:numPr>
          <w:ilvl w:val="0"/>
          <w:numId w:val="6"/>
        </w:numPr>
        <w:spacing w:after="0" w:line="240" w:lineRule="auto"/>
        <w:rPr>
          <w:rFonts w:ascii="Arial" w:eastAsia="Times New Roman" w:hAnsi="Arial" w:cs="Arial"/>
          <w:sz w:val="24"/>
          <w:szCs w:val="24"/>
        </w:rPr>
      </w:pPr>
      <w:r w:rsidRPr="000045BA">
        <w:rPr>
          <w:rFonts w:ascii="Arial" w:eastAsia="Times New Roman" w:hAnsi="Arial" w:cs="Arial"/>
          <w:sz w:val="24"/>
          <w:szCs w:val="24"/>
        </w:rPr>
        <w:t>Assess own performance and take accountability for own actions, either directly or under supervision</w:t>
      </w:r>
    </w:p>
    <w:p w:rsidR="000045BA" w:rsidRPr="000045BA" w:rsidRDefault="000045BA" w:rsidP="000045BA">
      <w:pPr>
        <w:numPr>
          <w:ilvl w:val="0"/>
          <w:numId w:val="6"/>
        </w:numPr>
        <w:spacing w:after="0" w:line="240" w:lineRule="auto"/>
        <w:rPr>
          <w:rFonts w:ascii="Arial" w:eastAsia="Times New Roman" w:hAnsi="Arial" w:cs="Arial"/>
          <w:sz w:val="24"/>
          <w:szCs w:val="24"/>
        </w:rPr>
      </w:pPr>
      <w:r w:rsidRPr="000045BA">
        <w:rPr>
          <w:rFonts w:ascii="Arial" w:eastAsia="Times New Roman" w:hAnsi="Arial" w:cs="Arial"/>
          <w:sz w:val="24"/>
          <w:szCs w:val="24"/>
        </w:rPr>
        <w:t>Contribute to the effectiveness of the team by reflecting on own and team activities and making suggestions on ways to improve and enhance the team’s performance</w:t>
      </w:r>
    </w:p>
    <w:p w:rsidR="000045BA" w:rsidRPr="000045BA" w:rsidRDefault="000045BA" w:rsidP="000045BA">
      <w:pPr>
        <w:numPr>
          <w:ilvl w:val="0"/>
          <w:numId w:val="6"/>
        </w:numPr>
        <w:spacing w:after="0" w:line="240" w:lineRule="auto"/>
        <w:rPr>
          <w:rFonts w:ascii="Arial" w:eastAsia="Times New Roman" w:hAnsi="Arial" w:cs="Arial"/>
          <w:sz w:val="24"/>
          <w:szCs w:val="24"/>
        </w:rPr>
      </w:pPr>
      <w:r w:rsidRPr="000045BA">
        <w:rPr>
          <w:rFonts w:ascii="Arial" w:eastAsia="Times New Roman" w:hAnsi="Arial" w:cs="Arial"/>
          <w:sz w:val="24"/>
          <w:szCs w:val="24"/>
        </w:rPr>
        <w:t>Work effectively with individuals in other agencies to meet patients’ needs</w:t>
      </w:r>
    </w:p>
    <w:p w:rsidR="000045BA" w:rsidRPr="000045BA" w:rsidRDefault="000045BA" w:rsidP="000045BA">
      <w:pPr>
        <w:numPr>
          <w:ilvl w:val="0"/>
          <w:numId w:val="6"/>
        </w:numPr>
        <w:spacing w:after="0" w:line="240" w:lineRule="auto"/>
        <w:rPr>
          <w:rFonts w:ascii="Arial" w:eastAsia="Times New Roman" w:hAnsi="Arial" w:cs="Arial"/>
          <w:sz w:val="24"/>
          <w:szCs w:val="24"/>
        </w:rPr>
      </w:pPr>
      <w:r w:rsidRPr="000045BA">
        <w:rPr>
          <w:rFonts w:ascii="Arial" w:eastAsia="Times New Roman" w:hAnsi="Arial" w:cs="Arial"/>
          <w:sz w:val="24"/>
          <w:szCs w:val="24"/>
        </w:rPr>
        <w:t>Effectively manage own time, workload and resources.</w:t>
      </w:r>
    </w:p>
    <w:p w:rsidR="000045BA" w:rsidRPr="000045BA" w:rsidRDefault="000045BA" w:rsidP="000045BA">
      <w:pPr>
        <w:numPr>
          <w:ilvl w:val="0"/>
          <w:numId w:val="6"/>
        </w:numPr>
        <w:spacing w:after="0" w:line="240" w:lineRule="auto"/>
        <w:rPr>
          <w:rFonts w:ascii="Arial" w:eastAsia="Times New Roman" w:hAnsi="Arial" w:cs="Arial"/>
          <w:sz w:val="24"/>
          <w:szCs w:val="24"/>
        </w:rPr>
      </w:pPr>
      <w:r w:rsidRPr="000045BA">
        <w:rPr>
          <w:rFonts w:ascii="Arial" w:eastAsia="Times New Roman" w:hAnsi="Arial" w:cs="Arial"/>
          <w:sz w:val="24"/>
          <w:szCs w:val="24"/>
        </w:rPr>
        <w:lastRenderedPageBreak/>
        <w:t>Report on identified errors or near misses considered a significant event for learning.</w:t>
      </w:r>
    </w:p>
    <w:p w:rsidR="000045BA" w:rsidRPr="000045BA" w:rsidRDefault="000045BA" w:rsidP="000045BA">
      <w:pPr>
        <w:spacing w:after="0" w:line="240" w:lineRule="auto"/>
        <w:ind w:left="360"/>
        <w:rPr>
          <w:rFonts w:ascii="Arial" w:eastAsia="Times New Roman" w:hAnsi="Arial" w:cs="Arial"/>
          <w:sz w:val="24"/>
          <w:szCs w:val="24"/>
        </w:rPr>
      </w:pPr>
    </w:p>
    <w:p w:rsidR="000045BA" w:rsidRPr="000045BA" w:rsidRDefault="000045BA" w:rsidP="000045BA">
      <w:pPr>
        <w:spacing w:after="0" w:line="240" w:lineRule="auto"/>
        <w:rPr>
          <w:rFonts w:ascii="Arial" w:eastAsia="Times New Roman" w:hAnsi="Arial" w:cs="Arial"/>
          <w:b/>
          <w:bCs/>
          <w:sz w:val="24"/>
          <w:szCs w:val="24"/>
        </w:rPr>
      </w:pPr>
      <w:r w:rsidRPr="000045BA">
        <w:rPr>
          <w:rFonts w:ascii="Arial" w:eastAsia="Times New Roman" w:hAnsi="Arial" w:cs="Arial"/>
          <w:b/>
          <w:bCs/>
          <w:sz w:val="24"/>
          <w:szCs w:val="24"/>
        </w:rPr>
        <w:t>Communication:</w:t>
      </w:r>
    </w:p>
    <w:p w:rsidR="000045BA" w:rsidRPr="000045BA" w:rsidRDefault="000045BA" w:rsidP="000045BA">
      <w:p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bCs/>
          <w:sz w:val="24"/>
          <w:szCs w:val="24"/>
        </w:rPr>
        <w:t>The post-holder should recognise the importance of effective communication within the team and will strive to:</w:t>
      </w:r>
    </w:p>
    <w:p w:rsidR="000045BA" w:rsidRPr="000045BA" w:rsidRDefault="000045BA" w:rsidP="000045BA">
      <w:pPr>
        <w:tabs>
          <w:tab w:val="left" w:pos="2268"/>
        </w:tabs>
        <w:spacing w:after="0" w:line="240" w:lineRule="auto"/>
        <w:ind w:left="360"/>
        <w:rPr>
          <w:rFonts w:ascii="Arial" w:eastAsia="Times New Roman" w:hAnsi="Arial" w:cs="Arial"/>
          <w:bCs/>
          <w:sz w:val="24"/>
          <w:szCs w:val="24"/>
        </w:rPr>
      </w:pPr>
    </w:p>
    <w:p w:rsidR="000045BA" w:rsidRPr="000045BA" w:rsidRDefault="000045BA" w:rsidP="000045BA">
      <w:pPr>
        <w:numPr>
          <w:ilvl w:val="0"/>
          <w:numId w:val="7"/>
        </w:num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sz w:val="24"/>
          <w:szCs w:val="24"/>
        </w:rPr>
        <w:t>Communicate effectively with other team members</w:t>
      </w:r>
    </w:p>
    <w:p w:rsidR="000045BA" w:rsidRPr="000045BA" w:rsidRDefault="000045BA" w:rsidP="000045BA">
      <w:pPr>
        <w:numPr>
          <w:ilvl w:val="0"/>
          <w:numId w:val="7"/>
        </w:num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sz w:val="24"/>
          <w:szCs w:val="24"/>
        </w:rPr>
        <w:t>Communicate effectively with patients and carers</w:t>
      </w:r>
    </w:p>
    <w:p w:rsidR="000045BA" w:rsidRPr="000045BA" w:rsidRDefault="000045BA" w:rsidP="000045BA">
      <w:pPr>
        <w:numPr>
          <w:ilvl w:val="0"/>
          <w:numId w:val="7"/>
        </w:numPr>
        <w:tabs>
          <w:tab w:val="left" w:pos="2268"/>
        </w:tabs>
        <w:spacing w:after="0" w:line="240" w:lineRule="auto"/>
        <w:rPr>
          <w:rFonts w:ascii="Arial" w:eastAsia="Times New Roman" w:hAnsi="Arial" w:cs="Arial"/>
          <w:bCs/>
          <w:sz w:val="24"/>
          <w:szCs w:val="24"/>
        </w:rPr>
      </w:pPr>
      <w:r w:rsidRPr="000045BA">
        <w:rPr>
          <w:rFonts w:ascii="Arial" w:eastAsia="Times New Roman" w:hAnsi="Arial" w:cs="Arial"/>
          <w:sz w:val="24"/>
          <w:szCs w:val="24"/>
        </w:rPr>
        <w:t>Recognise people’s needs for alternative methods of communication and respond accordingly.</w:t>
      </w:r>
    </w:p>
    <w:p w:rsidR="00DB538F" w:rsidRPr="00DB538F" w:rsidRDefault="00DB538F" w:rsidP="00DB538F">
      <w:pPr>
        <w:spacing w:after="0" w:line="240" w:lineRule="auto"/>
        <w:rPr>
          <w:rFonts w:ascii="Arial" w:eastAsia="Times New Roman" w:hAnsi="Arial" w:cs="Arial"/>
          <w:sz w:val="24"/>
          <w:szCs w:val="24"/>
          <w:lang w:eastAsia="en-GB"/>
        </w:rPr>
      </w:pPr>
    </w:p>
    <w:p w:rsidR="00DB538F" w:rsidRPr="00DB538F" w:rsidRDefault="00DB538F" w:rsidP="00DB538F">
      <w:pPr>
        <w:spacing w:after="0" w:line="240" w:lineRule="auto"/>
        <w:outlineLvl w:val="2"/>
        <w:rPr>
          <w:rFonts w:ascii="Arial" w:eastAsia="Times New Roman" w:hAnsi="Arial" w:cs="Arial"/>
          <w:b/>
          <w:bCs/>
          <w:sz w:val="24"/>
          <w:szCs w:val="24"/>
          <w:lang w:eastAsia="en-GB"/>
        </w:rPr>
      </w:pPr>
      <w:r w:rsidRPr="00DB538F">
        <w:rPr>
          <w:rFonts w:ascii="Arial" w:eastAsia="Times New Roman" w:hAnsi="Arial" w:cs="Arial"/>
          <w:b/>
          <w:bCs/>
          <w:sz w:val="24"/>
          <w:szCs w:val="24"/>
          <w:lang w:eastAsia="en-GB"/>
        </w:rPr>
        <w:t>Benefits</w:t>
      </w:r>
    </w:p>
    <w:p w:rsidR="00DB538F" w:rsidRPr="00DB538F" w:rsidRDefault="00D27838" w:rsidP="00DB538F">
      <w:pPr>
        <w:numPr>
          <w:ilvl w:val="0"/>
          <w:numId w:val="3"/>
        </w:numPr>
        <w:spacing w:after="0"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P</w:t>
      </w:r>
      <w:r w:rsidR="00DB538F" w:rsidRPr="00DB538F">
        <w:rPr>
          <w:rFonts w:ascii="Arial" w:eastAsia="Times New Roman" w:hAnsi="Arial" w:cs="Arial"/>
          <w:sz w:val="24"/>
          <w:szCs w:val="24"/>
          <w:lang w:eastAsia="en-GB"/>
        </w:rPr>
        <w:t>artnership remuneration package.</w:t>
      </w:r>
      <w:r>
        <w:rPr>
          <w:rFonts w:ascii="Arial" w:eastAsia="Times New Roman" w:hAnsi="Arial" w:cs="Arial"/>
          <w:sz w:val="24"/>
          <w:szCs w:val="24"/>
          <w:lang w:eastAsia="en-GB"/>
        </w:rPr>
        <w:t xml:space="preserve"> </w:t>
      </w:r>
    </w:p>
    <w:p w:rsidR="00DB538F" w:rsidRPr="00DB538F" w:rsidRDefault="002B6DE3" w:rsidP="00DB538F">
      <w:pPr>
        <w:numPr>
          <w:ilvl w:val="0"/>
          <w:numId w:val="3"/>
        </w:numPr>
        <w:spacing w:after="0"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Opportunity for role</w:t>
      </w:r>
      <w:r w:rsidR="00DB538F" w:rsidRPr="00DB538F">
        <w:rPr>
          <w:rFonts w:ascii="Arial" w:eastAsia="Times New Roman" w:hAnsi="Arial" w:cs="Arial"/>
          <w:sz w:val="24"/>
          <w:szCs w:val="24"/>
          <w:lang w:eastAsia="en-GB"/>
        </w:rPr>
        <w:t xml:space="preserve"> progression and professional development.</w:t>
      </w:r>
    </w:p>
    <w:p w:rsidR="00DB538F" w:rsidRPr="00DB538F" w:rsidRDefault="00DB538F" w:rsidP="00DB538F">
      <w:pPr>
        <w:numPr>
          <w:ilvl w:val="0"/>
          <w:numId w:val="3"/>
        </w:numPr>
        <w:spacing w:after="0" w:line="240" w:lineRule="auto"/>
        <w:ind w:left="0"/>
        <w:rPr>
          <w:rFonts w:ascii="Arial" w:eastAsia="Times New Roman" w:hAnsi="Arial" w:cs="Arial"/>
          <w:sz w:val="24"/>
          <w:szCs w:val="24"/>
          <w:lang w:eastAsia="en-GB"/>
        </w:rPr>
      </w:pPr>
      <w:r w:rsidRPr="00DB538F">
        <w:rPr>
          <w:rFonts w:ascii="Arial" w:eastAsia="Times New Roman" w:hAnsi="Arial" w:cs="Arial"/>
          <w:sz w:val="24"/>
          <w:szCs w:val="24"/>
          <w:lang w:eastAsia="en-GB"/>
        </w:rPr>
        <w:t>Collaborative and supportive working environment.</w:t>
      </w:r>
      <w:r w:rsidR="002B6DE3">
        <w:rPr>
          <w:rFonts w:ascii="Arial" w:eastAsia="Times New Roman" w:hAnsi="Arial" w:cs="Arial"/>
          <w:sz w:val="24"/>
          <w:szCs w:val="24"/>
          <w:lang w:eastAsia="en-GB"/>
        </w:rPr>
        <w:t xml:space="preserve"> Work-life balance is a priority.</w:t>
      </w:r>
    </w:p>
    <w:p w:rsidR="00DB538F" w:rsidRPr="00DB538F" w:rsidRDefault="00DB538F" w:rsidP="00DB538F">
      <w:pPr>
        <w:numPr>
          <w:ilvl w:val="0"/>
          <w:numId w:val="3"/>
        </w:numPr>
        <w:spacing w:after="0" w:line="240" w:lineRule="auto"/>
        <w:ind w:left="0"/>
        <w:rPr>
          <w:rFonts w:ascii="Arial" w:eastAsia="Times New Roman" w:hAnsi="Arial" w:cs="Arial"/>
          <w:sz w:val="24"/>
          <w:szCs w:val="24"/>
          <w:lang w:eastAsia="en-GB"/>
        </w:rPr>
      </w:pPr>
      <w:r w:rsidRPr="00DB538F">
        <w:rPr>
          <w:rFonts w:ascii="Arial" w:eastAsia="Times New Roman" w:hAnsi="Arial" w:cs="Arial"/>
          <w:sz w:val="24"/>
          <w:szCs w:val="24"/>
          <w:lang w:eastAsia="en-GB"/>
        </w:rPr>
        <w:t>Involvement in shaping the future direction of the practice.</w:t>
      </w:r>
    </w:p>
    <w:p w:rsidR="00DB538F" w:rsidRPr="00DB538F" w:rsidRDefault="00DB538F" w:rsidP="00DB538F">
      <w:pPr>
        <w:numPr>
          <w:ilvl w:val="0"/>
          <w:numId w:val="3"/>
        </w:numPr>
        <w:spacing w:after="0" w:line="240" w:lineRule="auto"/>
        <w:ind w:left="0"/>
        <w:rPr>
          <w:rFonts w:ascii="Arial" w:eastAsia="Times New Roman" w:hAnsi="Arial" w:cs="Arial"/>
          <w:sz w:val="24"/>
          <w:szCs w:val="24"/>
          <w:lang w:eastAsia="en-GB"/>
        </w:rPr>
      </w:pPr>
      <w:r w:rsidRPr="00DB538F">
        <w:rPr>
          <w:rFonts w:ascii="Arial" w:eastAsia="Times New Roman" w:hAnsi="Arial" w:cs="Arial"/>
          <w:sz w:val="24"/>
          <w:szCs w:val="24"/>
          <w:lang w:eastAsia="en-GB"/>
        </w:rPr>
        <w:t>Access to training and development programs.</w:t>
      </w:r>
    </w:p>
    <w:p w:rsidR="00A41C31" w:rsidRDefault="00DB538F" w:rsidP="00DB538F">
      <w:pPr>
        <w:numPr>
          <w:ilvl w:val="0"/>
          <w:numId w:val="3"/>
        </w:numPr>
        <w:spacing w:after="0" w:line="240" w:lineRule="auto"/>
        <w:ind w:left="0"/>
        <w:rPr>
          <w:rFonts w:ascii="Arial" w:eastAsia="Times New Roman" w:hAnsi="Arial" w:cs="Arial"/>
          <w:sz w:val="24"/>
          <w:szCs w:val="24"/>
          <w:lang w:eastAsia="en-GB"/>
        </w:rPr>
      </w:pPr>
      <w:r w:rsidRPr="00DB538F">
        <w:rPr>
          <w:rFonts w:ascii="Arial" w:eastAsia="Times New Roman" w:hAnsi="Arial" w:cs="Arial"/>
          <w:sz w:val="24"/>
          <w:szCs w:val="24"/>
          <w:lang w:eastAsia="en-GB"/>
        </w:rPr>
        <w:t>Other benefits specific to the practice</w:t>
      </w:r>
      <w:r w:rsidR="002B6DE3">
        <w:rPr>
          <w:rFonts w:ascii="Arial" w:eastAsia="Times New Roman" w:hAnsi="Arial" w:cs="Arial"/>
          <w:sz w:val="24"/>
          <w:szCs w:val="24"/>
          <w:lang w:eastAsia="en-GB"/>
        </w:rPr>
        <w:t>, e.g., pension scheme,</w:t>
      </w:r>
      <w:r w:rsidR="00A0693F">
        <w:rPr>
          <w:rFonts w:ascii="Arial" w:eastAsia="Times New Roman" w:hAnsi="Arial" w:cs="Arial"/>
          <w:sz w:val="24"/>
          <w:szCs w:val="24"/>
          <w:lang w:eastAsia="en-GB"/>
        </w:rPr>
        <w:t xml:space="preserve"> Medical Indemnity Scheme,</w:t>
      </w:r>
      <w:r w:rsidR="002B6DE3">
        <w:rPr>
          <w:rFonts w:ascii="Arial" w:eastAsia="Times New Roman" w:hAnsi="Arial" w:cs="Arial"/>
          <w:sz w:val="24"/>
          <w:szCs w:val="24"/>
          <w:lang w:eastAsia="en-GB"/>
        </w:rPr>
        <w:t xml:space="preserve"> Staff Car Park,</w:t>
      </w:r>
      <w:r w:rsidRPr="00DB538F">
        <w:rPr>
          <w:rFonts w:ascii="Arial" w:eastAsia="Times New Roman" w:hAnsi="Arial" w:cs="Arial"/>
          <w:sz w:val="24"/>
          <w:szCs w:val="24"/>
          <w:lang w:eastAsia="en-GB"/>
        </w:rPr>
        <w:t xml:space="preserve"> working </w:t>
      </w:r>
      <w:r w:rsidR="002B6DE3">
        <w:rPr>
          <w:rFonts w:ascii="Arial" w:eastAsia="Times New Roman" w:hAnsi="Arial" w:cs="Arial"/>
          <w:sz w:val="24"/>
          <w:szCs w:val="24"/>
          <w:lang w:eastAsia="en-GB"/>
        </w:rPr>
        <w:t>rota and hours, etc.</w:t>
      </w:r>
    </w:p>
    <w:p w:rsidR="00A41C31" w:rsidRDefault="00A41C31" w:rsidP="00A41C31">
      <w:pPr>
        <w:spacing w:after="0" w:line="240" w:lineRule="auto"/>
        <w:rPr>
          <w:rFonts w:ascii="Arial" w:eastAsia="Times New Roman" w:hAnsi="Arial" w:cs="Arial"/>
          <w:sz w:val="24"/>
          <w:szCs w:val="24"/>
          <w:lang w:eastAsia="en-GB"/>
        </w:rPr>
      </w:pPr>
    </w:p>
    <w:p w:rsidR="00A41C31" w:rsidRDefault="00A41C31" w:rsidP="00A41C31">
      <w:pPr>
        <w:spacing w:after="0" w:line="240" w:lineRule="auto"/>
        <w:rPr>
          <w:rFonts w:ascii="Arial" w:eastAsia="Times New Roman" w:hAnsi="Arial" w:cs="Arial"/>
          <w:sz w:val="24"/>
          <w:szCs w:val="24"/>
          <w:lang w:eastAsia="en-GB"/>
        </w:rPr>
      </w:pPr>
    </w:p>
    <w:p w:rsidR="00A41C31" w:rsidRDefault="00A41C31" w:rsidP="00A41C31">
      <w:pPr>
        <w:spacing w:after="0" w:line="240" w:lineRule="auto"/>
        <w:rPr>
          <w:rFonts w:ascii="Arial" w:eastAsia="Times New Roman" w:hAnsi="Arial" w:cs="Arial"/>
          <w:sz w:val="24"/>
          <w:szCs w:val="24"/>
          <w:lang w:eastAsia="en-GB"/>
        </w:rPr>
      </w:pPr>
    </w:p>
    <w:p w:rsidR="00A41C31" w:rsidRPr="00A41C31" w:rsidRDefault="00A41C31" w:rsidP="00A41C31">
      <w:pPr>
        <w:spacing w:after="0" w:line="240" w:lineRule="auto"/>
        <w:rPr>
          <w:rFonts w:ascii="Arial" w:eastAsia="Times New Roman" w:hAnsi="Arial" w:cs="Arial"/>
          <w:sz w:val="24"/>
          <w:szCs w:val="24"/>
        </w:rPr>
      </w:pPr>
      <w:r w:rsidRPr="00A41C31">
        <w:rPr>
          <w:rFonts w:ascii="Arial" w:eastAsia="Times New Roman" w:hAnsi="Arial" w:cs="Arial"/>
          <w:sz w:val="24"/>
          <w:szCs w:val="24"/>
        </w:rPr>
        <w:t>Details of the practice accounts and partnership agreement will be shared with the shortlisted candidates prior to second interview for a Partnership role.</w:t>
      </w:r>
    </w:p>
    <w:p w:rsidR="00A41C31" w:rsidRPr="00A41C31" w:rsidRDefault="00A41C31" w:rsidP="00A41C31">
      <w:pPr>
        <w:spacing w:after="0" w:line="240" w:lineRule="auto"/>
        <w:rPr>
          <w:rFonts w:ascii="Arial" w:eastAsia="Times New Roman" w:hAnsi="Arial" w:cs="Arial"/>
          <w:sz w:val="24"/>
          <w:szCs w:val="24"/>
          <w:lang w:eastAsia="en-GB"/>
        </w:rPr>
      </w:pPr>
    </w:p>
    <w:sectPr w:rsidR="00A41C31" w:rsidRPr="00A41C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8F" w:rsidRDefault="00DB538F" w:rsidP="00DB538F">
      <w:pPr>
        <w:spacing w:after="0" w:line="240" w:lineRule="auto"/>
      </w:pPr>
      <w:r>
        <w:separator/>
      </w:r>
    </w:p>
  </w:endnote>
  <w:endnote w:type="continuationSeparator" w:id="0">
    <w:p w:rsidR="00DB538F" w:rsidRDefault="00DB538F" w:rsidP="00DB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8F" w:rsidRDefault="00DB538F" w:rsidP="00DB538F">
      <w:pPr>
        <w:spacing w:after="0" w:line="240" w:lineRule="auto"/>
      </w:pPr>
      <w:r>
        <w:separator/>
      </w:r>
    </w:p>
  </w:footnote>
  <w:footnote w:type="continuationSeparator" w:id="0">
    <w:p w:rsidR="00DB538F" w:rsidRDefault="00DB538F" w:rsidP="00DB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8F" w:rsidRDefault="00DB538F">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2276475</wp:posOffset>
              </wp:positionH>
              <wp:positionV relativeFrom="paragraph">
                <wp:posOffset>312420</wp:posOffset>
              </wp:positionV>
              <wp:extent cx="3051175" cy="3810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81000"/>
                      </a:xfrm>
                      <a:prstGeom prst="rect">
                        <a:avLst/>
                      </a:prstGeom>
                      <a:solidFill>
                        <a:srgbClr val="FFFFFF"/>
                      </a:solidFill>
                      <a:ln w="9525">
                        <a:solidFill>
                          <a:srgbClr val="000000"/>
                        </a:solidFill>
                        <a:miter lim="800000"/>
                        <a:headEnd/>
                        <a:tailEnd/>
                      </a:ln>
                    </wps:spPr>
                    <wps:txbx>
                      <w:txbxContent>
                        <w:p w:rsidR="00DB538F" w:rsidRPr="00DB538F" w:rsidRDefault="00DB538F">
                          <w:pPr>
                            <w:rPr>
                              <w:rFonts w:ascii="Arial" w:hAnsi="Arial" w:cs="Arial"/>
                              <w:b/>
                              <w:sz w:val="32"/>
                              <w:szCs w:val="32"/>
                              <w:u w:val="single"/>
                            </w:rPr>
                          </w:pPr>
                          <w:r>
                            <w:rPr>
                              <w:rFonts w:ascii="Arial" w:hAnsi="Arial" w:cs="Arial"/>
                              <w:b/>
                              <w:sz w:val="32"/>
                              <w:szCs w:val="32"/>
                              <w:u w:val="single"/>
                            </w:rPr>
                            <w:t>York Street Medical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25pt;margin-top:24.6pt;width:240.2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RaJwIAAEYEAAAOAAAAZHJzL2Uyb0RvYy54bWysU9uO2yAQfa/Uf0C8N7azSZO14qy22aaq&#10;tL1Iu/0AjHGMCgwFEjv9+g44m0236ktVP1gMDIcz58ysbgatyEE4L8FUtJjklAjDoZFmV9Fvj9s3&#10;S0p8YKZhCoyo6FF4erN+/WrV21JMoQPVCEcQxPiytxXtQrBllnneCc38BKwweNiC0yxg6HZZ41iP&#10;6Fpl0zx/m/XgGuuAC+9x9248pOuE37aChy9t60UgqqLILaS/S/86/rP1ipU7x2wn+YkG+wcWmkmD&#10;j56h7lhgZO/kH1Bacgce2jDhoDNoW8lFqgGrKfIX1Tx0zIpUC4rj7Vkm//9g+efDV0dkU9FpsaDE&#10;MI0mPYohkHcwkGnUp7e+xLQHi4lhwG30OdXq7T3w754Y2HTM7MStc9B3gjXIr4g3s4urI46PIHX/&#10;CRp8hu0DJKChdTqKh3IQREefjmdvIhWOm1f5vCgWc0o4nl0tizxP5mWsfLptnQ8fBGgSFxV16H1C&#10;Z4d7HyIbVj6lxMc8KNlspVIpcLt6oxw5MOyTbfpSAS/SlCF9Ra/n0/kowF8hkN0zwd9e0jJgwyup&#10;K7o8J7EyyvbeNKkdA5NqXCNlZU46RulGEcNQDydfamiOqKiDsbFxEHHRgftJSY9NXVH/Y8+coER9&#10;NOjKdTGbxSlIwWy+mGLgLk/qyxNmOEJVNFAyLjchTU4UzMAtutfKJGy0eWRy4orNmvQ+DVachss4&#10;ZT2P//oXAAAA//8DAFBLAwQUAAYACAAAACEABjmRtt8AAAAKAQAADwAAAGRycy9kb3ducmV2Lnht&#10;bEyPwU7DMAyG70i8Q2QkLoilrNtoS9MJIYHgBtsE16z12orEKUnWlbfHnOBo+9Pv7y/XkzViRB96&#10;RwpuZgkIpNo1PbUKdtvH6wxEiJoabRyhgm8MsK7Oz0pdNO5EbzhuYis4hEKhFXQxDoWUoe7Q6jBz&#10;AxLfDs5bHXn0rWy8PnG4NXKeJCtpdU/8odMDPnRYf26OVkG2eB4/wkv6+l6vDiaPV7fj05dX6vJi&#10;ur8DEXGKfzD86rM6VOy0d0dqgjAK0mW2ZFTBIp+DYCBLcy63ZzLhjaxK+b9C9QMAAP//AwBQSwEC&#10;LQAUAAYACAAAACEAtoM4kv4AAADhAQAAEwAAAAAAAAAAAAAAAAAAAAAAW0NvbnRlbnRfVHlwZXNd&#10;LnhtbFBLAQItABQABgAIAAAAIQA4/SH/1gAAAJQBAAALAAAAAAAAAAAAAAAAAC8BAABfcmVscy8u&#10;cmVsc1BLAQItABQABgAIAAAAIQANkURaJwIAAEYEAAAOAAAAAAAAAAAAAAAAAC4CAABkcnMvZTJv&#10;RG9jLnhtbFBLAQItABQABgAIAAAAIQAGOZG23wAAAAoBAAAPAAAAAAAAAAAAAAAAAIEEAABkcnMv&#10;ZG93bnJldi54bWxQSwUGAAAAAAQABADzAAAAjQUAAAAA&#10;">
              <v:textbox>
                <w:txbxContent>
                  <w:p w:rsidR="00DB538F" w:rsidRPr="00DB538F" w:rsidRDefault="00DB538F">
                    <w:pPr>
                      <w:rPr>
                        <w:rFonts w:ascii="Arial" w:hAnsi="Arial" w:cs="Arial"/>
                        <w:b/>
                        <w:sz w:val="32"/>
                        <w:szCs w:val="32"/>
                        <w:u w:val="single"/>
                      </w:rPr>
                    </w:pPr>
                    <w:r>
                      <w:rPr>
                        <w:rFonts w:ascii="Arial" w:hAnsi="Arial" w:cs="Arial"/>
                        <w:b/>
                        <w:sz w:val="32"/>
                        <w:szCs w:val="32"/>
                        <w:u w:val="single"/>
                      </w:rPr>
                      <w:t>York Street Medical Practice</w:t>
                    </w:r>
                  </w:p>
                </w:txbxContent>
              </v:textbox>
              <w10:wrap type="square"/>
            </v:shape>
          </w:pict>
        </mc:Fallback>
      </mc:AlternateContent>
    </w:r>
    <w:r>
      <w:object w:dxaOrig="4861"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25pt;height:1in">
          <v:imagedata r:id="rId1" o:title=""/>
        </v:shape>
        <o:OLEObject Type="Embed" ProgID="PBrush" ShapeID="_x0000_i1028" DrawAspect="Content" ObjectID="_18227194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B33A1"/>
    <w:multiLevelType w:val="multilevel"/>
    <w:tmpl w:val="E514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E4343"/>
    <w:multiLevelType w:val="hybridMultilevel"/>
    <w:tmpl w:val="3828B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20E4C"/>
    <w:multiLevelType w:val="multilevel"/>
    <w:tmpl w:val="4694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237F1"/>
    <w:multiLevelType w:val="hybridMultilevel"/>
    <w:tmpl w:val="5CE8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AF2B37"/>
    <w:multiLevelType w:val="multilevel"/>
    <w:tmpl w:val="1BAA9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63BFC"/>
    <w:multiLevelType w:val="hybridMultilevel"/>
    <w:tmpl w:val="E5DA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7"/>
  </w:num>
  <w:num w:numId="6">
    <w:abstractNumId w:val="0"/>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8F"/>
    <w:rsid w:val="000045BA"/>
    <w:rsid w:val="001178B9"/>
    <w:rsid w:val="00155DD0"/>
    <w:rsid w:val="002B6DE3"/>
    <w:rsid w:val="002F1076"/>
    <w:rsid w:val="005D5506"/>
    <w:rsid w:val="007955FB"/>
    <w:rsid w:val="007B5D37"/>
    <w:rsid w:val="00A05CD2"/>
    <w:rsid w:val="00A0693F"/>
    <w:rsid w:val="00A41C31"/>
    <w:rsid w:val="00A549BF"/>
    <w:rsid w:val="00A6385F"/>
    <w:rsid w:val="00CD7338"/>
    <w:rsid w:val="00D27838"/>
    <w:rsid w:val="00DB538F"/>
    <w:rsid w:val="00E046FE"/>
    <w:rsid w:val="00E42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F68FAC9"/>
  <w15:chartTrackingRefBased/>
  <w15:docId w15:val="{896989DC-7817-4949-8FAA-7F4AFCF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8F"/>
  </w:style>
  <w:style w:type="paragraph" w:styleId="Footer">
    <w:name w:val="footer"/>
    <w:basedOn w:val="Normal"/>
    <w:link w:val="FooterChar"/>
    <w:uiPriority w:val="99"/>
    <w:unhideWhenUsed/>
    <w:rsid w:val="00DB5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8F"/>
  </w:style>
  <w:style w:type="paragraph" w:styleId="ListParagraph">
    <w:name w:val="List Paragraph"/>
    <w:basedOn w:val="Normal"/>
    <w:uiPriority w:val="34"/>
    <w:qFormat/>
    <w:rsid w:val="002B6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Cutting</dc:creator>
  <cp:keywords/>
  <dc:description/>
  <cp:lastModifiedBy>Andrew Cutting</cp:lastModifiedBy>
  <cp:revision>16</cp:revision>
  <dcterms:created xsi:type="dcterms:W3CDTF">2025-10-14T13:59:00Z</dcterms:created>
  <dcterms:modified xsi:type="dcterms:W3CDTF">2025-10-23T09:11:00Z</dcterms:modified>
</cp:coreProperties>
</file>